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C7309" w14:textId="33EF8D77" w:rsidR="005C2C97" w:rsidRPr="005C2C97" w:rsidRDefault="005C2C97" w:rsidP="005C2C97">
      <w:pPr>
        <w:spacing w:after="0"/>
        <w:jc w:val="center"/>
        <w:rPr>
          <w:rFonts w:ascii="Verdana" w:hAnsi="Verdana" w:cs="Tahoma"/>
          <w:b/>
          <w:bCs/>
          <w:sz w:val="24"/>
          <w:szCs w:val="24"/>
        </w:rPr>
      </w:pPr>
      <w:r w:rsidRPr="005C2C97">
        <w:rPr>
          <w:rFonts w:ascii="Verdana" w:hAnsi="Verdana" w:cs="Tahoma"/>
          <w:b/>
          <w:bCs/>
          <w:sz w:val="24"/>
          <w:szCs w:val="24"/>
        </w:rPr>
        <w:t xml:space="preserve">Verbale dell’Assemblea </w:t>
      </w:r>
      <w:r w:rsidR="008F53E7">
        <w:rPr>
          <w:rFonts w:ascii="Verdana" w:hAnsi="Verdana" w:cs="Tahoma"/>
          <w:b/>
          <w:bCs/>
          <w:sz w:val="24"/>
          <w:szCs w:val="24"/>
        </w:rPr>
        <w:t>Ordinaria e Straordinaria dell’A</w:t>
      </w:r>
      <w:r w:rsidRPr="005C2C97">
        <w:rPr>
          <w:rFonts w:ascii="Verdana" w:hAnsi="Verdana" w:cs="Tahoma"/>
          <w:b/>
          <w:bCs/>
          <w:sz w:val="24"/>
          <w:szCs w:val="24"/>
        </w:rPr>
        <w:t xml:space="preserve">ssociazione Tetra-Paraplegici </w:t>
      </w:r>
      <w:r>
        <w:rPr>
          <w:rFonts w:ascii="Verdana" w:hAnsi="Verdana" w:cs="Tahoma"/>
          <w:b/>
          <w:bCs/>
          <w:sz w:val="24"/>
          <w:szCs w:val="24"/>
        </w:rPr>
        <w:t>F.V.G - ODV</w:t>
      </w:r>
      <w:r w:rsidRPr="005C2C97">
        <w:rPr>
          <w:rFonts w:ascii="Verdana" w:hAnsi="Verdana" w:cs="Tahoma"/>
          <w:b/>
          <w:bCs/>
          <w:sz w:val="24"/>
          <w:szCs w:val="24"/>
        </w:rPr>
        <w:t xml:space="preserve"> </w:t>
      </w:r>
    </w:p>
    <w:p w14:paraId="2B6CC37E" w14:textId="77777777" w:rsidR="00BA4679" w:rsidRPr="00142EF2" w:rsidRDefault="00BA4679">
      <w:pPr>
        <w:rPr>
          <w:rFonts w:ascii="Verdana" w:hAnsi="Verdana" w:cs="Tahoma"/>
          <w:b/>
          <w:bCs/>
          <w:sz w:val="24"/>
          <w:szCs w:val="24"/>
        </w:rPr>
      </w:pPr>
    </w:p>
    <w:p w14:paraId="332879F1" w14:textId="6FEFAE76" w:rsidR="005C2C97" w:rsidRPr="005C2C97" w:rsidRDefault="00BA4679" w:rsidP="005C2C97">
      <w:pPr>
        <w:spacing w:after="0"/>
        <w:rPr>
          <w:rFonts w:ascii="Verdana" w:hAnsi="Verdana" w:cs="Tahoma"/>
          <w:sz w:val="24"/>
          <w:szCs w:val="24"/>
        </w:rPr>
      </w:pPr>
      <w:r w:rsidRPr="00142EF2">
        <w:rPr>
          <w:rFonts w:ascii="Verdana" w:hAnsi="Verdana" w:cs="Tahoma"/>
          <w:sz w:val="24"/>
          <w:szCs w:val="24"/>
        </w:rPr>
        <w:t>Il giorno</w:t>
      </w:r>
      <w:r w:rsidR="0006183D">
        <w:rPr>
          <w:rFonts w:ascii="Verdana" w:hAnsi="Verdana" w:cs="Tahoma"/>
          <w:sz w:val="24"/>
          <w:szCs w:val="24"/>
        </w:rPr>
        <w:t xml:space="preserve"> </w:t>
      </w:r>
      <w:r w:rsidR="00D30B4A">
        <w:rPr>
          <w:rFonts w:ascii="Verdana" w:hAnsi="Verdana" w:cs="Tahoma"/>
          <w:sz w:val="24"/>
          <w:szCs w:val="24"/>
        </w:rPr>
        <w:t>23</w:t>
      </w:r>
      <w:r w:rsidR="00D8644F">
        <w:rPr>
          <w:rFonts w:ascii="Verdana" w:hAnsi="Verdana" w:cs="Tahoma"/>
          <w:sz w:val="24"/>
          <w:szCs w:val="24"/>
        </w:rPr>
        <w:t xml:space="preserve"> </w:t>
      </w:r>
      <w:r w:rsidR="00956D3F">
        <w:rPr>
          <w:rFonts w:ascii="Verdana" w:hAnsi="Verdana" w:cs="Tahoma"/>
          <w:sz w:val="24"/>
          <w:szCs w:val="24"/>
        </w:rPr>
        <w:t>Aprile</w:t>
      </w:r>
      <w:r w:rsidRPr="00142EF2">
        <w:rPr>
          <w:rFonts w:ascii="Verdana" w:hAnsi="Verdana" w:cs="Tahoma"/>
          <w:sz w:val="24"/>
          <w:szCs w:val="24"/>
        </w:rPr>
        <w:t xml:space="preserve"> 2</w:t>
      </w:r>
      <w:r w:rsidR="00C41638" w:rsidRPr="00142EF2">
        <w:rPr>
          <w:rFonts w:ascii="Verdana" w:hAnsi="Verdana" w:cs="Tahoma"/>
          <w:sz w:val="24"/>
          <w:szCs w:val="24"/>
        </w:rPr>
        <w:t>02</w:t>
      </w:r>
      <w:r w:rsidR="0006183D">
        <w:rPr>
          <w:rFonts w:ascii="Verdana" w:hAnsi="Verdana" w:cs="Tahoma"/>
          <w:sz w:val="24"/>
          <w:szCs w:val="24"/>
        </w:rPr>
        <w:t>1</w:t>
      </w:r>
      <w:r w:rsidRPr="00142EF2">
        <w:rPr>
          <w:rFonts w:ascii="Verdana" w:hAnsi="Verdana" w:cs="Tahoma"/>
          <w:sz w:val="24"/>
          <w:szCs w:val="24"/>
        </w:rPr>
        <w:t xml:space="preserve"> </w:t>
      </w:r>
      <w:r w:rsidR="005C2C97">
        <w:rPr>
          <w:rFonts w:ascii="Verdana" w:hAnsi="Verdana" w:cs="Tahoma"/>
          <w:sz w:val="24"/>
          <w:szCs w:val="24"/>
        </w:rPr>
        <w:t xml:space="preserve">in prima convocazione alle ore 5.00 ed </w:t>
      </w:r>
      <w:r w:rsidRPr="00142EF2">
        <w:rPr>
          <w:rFonts w:ascii="Verdana" w:hAnsi="Verdana" w:cs="Tahoma"/>
          <w:sz w:val="24"/>
          <w:szCs w:val="24"/>
        </w:rPr>
        <w:t>alle ore 1</w:t>
      </w:r>
      <w:r w:rsidR="00D30B4A">
        <w:rPr>
          <w:rFonts w:ascii="Verdana" w:hAnsi="Verdana" w:cs="Tahoma"/>
          <w:sz w:val="24"/>
          <w:szCs w:val="24"/>
        </w:rPr>
        <w:t xml:space="preserve">1.00 </w:t>
      </w:r>
      <w:r w:rsidR="005C2C97">
        <w:rPr>
          <w:rFonts w:ascii="Verdana" w:hAnsi="Verdana" w:cs="Tahoma"/>
          <w:sz w:val="24"/>
          <w:szCs w:val="24"/>
        </w:rPr>
        <w:t xml:space="preserve">in seconda convocazione </w:t>
      </w:r>
      <w:r w:rsidR="00D30B4A">
        <w:rPr>
          <w:rFonts w:ascii="Verdana" w:hAnsi="Verdana" w:cs="Tahoma"/>
          <w:sz w:val="24"/>
          <w:szCs w:val="24"/>
        </w:rPr>
        <w:t>presso l’Auditorium de</w:t>
      </w:r>
      <w:r w:rsidR="002858A1">
        <w:rPr>
          <w:rFonts w:ascii="Verdana" w:hAnsi="Verdana" w:cs="Tahoma"/>
          <w:sz w:val="24"/>
          <w:szCs w:val="24"/>
        </w:rPr>
        <w:t>l</w:t>
      </w:r>
      <w:r w:rsidR="00D30B4A">
        <w:rPr>
          <w:rFonts w:ascii="Verdana" w:hAnsi="Verdana" w:cs="Tahoma"/>
          <w:sz w:val="24"/>
          <w:szCs w:val="24"/>
        </w:rPr>
        <w:t xml:space="preserve"> Centro Pr</w:t>
      </w:r>
      <w:r w:rsidR="005C2C97">
        <w:rPr>
          <w:rFonts w:ascii="Verdana" w:hAnsi="Verdana" w:cs="Tahoma"/>
          <w:sz w:val="24"/>
          <w:szCs w:val="24"/>
        </w:rPr>
        <w:t>ogetto Spilimbergo</w:t>
      </w:r>
      <w:r w:rsidR="005C2C97" w:rsidRPr="005C2C97">
        <w:rPr>
          <w:rFonts w:ascii="Verdana" w:hAnsi="Verdana" w:cs="Tahoma"/>
          <w:sz w:val="24"/>
          <w:szCs w:val="24"/>
        </w:rPr>
        <w:t xml:space="preserve"> in via Abeti 4</w:t>
      </w:r>
      <w:r w:rsidR="005C2C97">
        <w:rPr>
          <w:rFonts w:ascii="Verdana" w:hAnsi="Verdana" w:cs="Tahoma"/>
          <w:sz w:val="24"/>
          <w:szCs w:val="24"/>
        </w:rPr>
        <w:t xml:space="preserve"> - Spilimbergo si è tenuta l</w:t>
      </w:r>
      <w:r w:rsidR="00D30B4A">
        <w:rPr>
          <w:rFonts w:ascii="Verdana" w:hAnsi="Verdana" w:cs="Tahoma"/>
          <w:sz w:val="24"/>
          <w:szCs w:val="24"/>
        </w:rPr>
        <w:t xml:space="preserve">’Assemblea </w:t>
      </w:r>
      <w:r w:rsidR="005C2C97">
        <w:rPr>
          <w:rFonts w:ascii="Verdana" w:hAnsi="Verdana" w:cs="Tahoma"/>
          <w:sz w:val="24"/>
          <w:szCs w:val="24"/>
        </w:rPr>
        <w:t>Straordinaria e Ordinaria dell’a</w:t>
      </w:r>
      <w:r w:rsidR="00D30B4A">
        <w:rPr>
          <w:rFonts w:ascii="Verdana" w:hAnsi="Verdana" w:cs="Tahoma"/>
          <w:sz w:val="24"/>
          <w:szCs w:val="24"/>
        </w:rPr>
        <w:t>ssociazion</w:t>
      </w:r>
      <w:r w:rsidR="005C2C97">
        <w:rPr>
          <w:rFonts w:ascii="Verdana" w:hAnsi="Verdana" w:cs="Tahoma"/>
          <w:sz w:val="24"/>
          <w:szCs w:val="24"/>
        </w:rPr>
        <w:t>e Tetra-Paraplegici F.V.G</w:t>
      </w:r>
      <w:r w:rsidR="00D30B4A">
        <w:rPr>
          <w:rFonts w:ascii="Verdana" w:hAnsi="Verdana" w:cs="Tahoma"/>
          <w:sz w:val="24"/>
          <w:szCs w:val="24"/>
        </w:rPr>
        <w:t>.</w:t>
      </w:r>
      <w:r w:rsidR="005C2C97">
        <w:rPr>
          <w:rFonts w:ascii="Verdana" w:hAnsi="Verdana" w:cs="Tahoma"/>
          <w:sz w:val="24"/>
          <w:szCs w:val="24"/>
        </w:rPr>
        <w:t xml:space="preserve"> – ODV.</w:t>
      </w:r>
      <w:r w:rsidR="00D30B4A">
        <w:rPr>
          <w:rFonts w:ascii="Verdana" w:hAnsi="Verdana" w:cs="Tahoma"/>
          <w:sz w:val="24"/>
          <w:szCs w:val="24"/>
        </w:rPr>
        <w:t xml:space="preserve"> </w:t>
      </w:r>
      <w:r w:rsidR="005C2C97">
        <w:rPr>
          <w:rFonts w:ascii="Verdana" w:hAnsi="Verdana" w:cs="Tahoma"/>
          <w:sz w:val="24"/>
          <w:szCs w:val="24"/>
        </w:rPr>
        <w:t>P</w:t>
      </w:r>
      <w:r w:rsidR="005C2C97" w:rsidRPr="005C2C97">
        <w:rPr>
          <w:rFonts w:ascii="Verdana" w:hAnsi="Verdana" w:cs="Tahoma"/>
          <w:sz w:val="24"/>
          <w:szCs w:val="24"/>
        </w:rPr>
        <w:t xml:space="preserve">er l’Assemblea Straordinaria </w:t>
      </w:r>
      <w:r w:rsidR="005C2C97">
        <w:rPr>
          <w:rFonts w:ascii="Verdana" w:hAnsi="Verdana" w:cs="Tahoma"/>
          <w:sz w:val="24"/>
          <w:szCs w:val="24"/>
        </w:rPr>
        <w:t>era presente la</w:t>
      </w:r>
      <w:r w:rsidR="005C2C97" w:rsidRPr="005C2C97">
        <w:rPr>
          <w:rFonts w:ascii="Verdana" w:hAnsi="Verdana" w:cs="Tahoma"/>
          <w:sz w:val="24"/>
          <w:szCs w:val="24"/>
        </w:rPr>
        <w:t xml:space="preserve"> notaio </w:t>
      </w:r>
      <w:proofErr w:type="spellStart"/>
      <w:r w:rsidR="005C2C97" w:rsidRPr="005C2C97">
        <w:rPr>
          <w:rFonts w:ascii="Verdana" w:hAnsi="Verdana" w:cs="Tahoma"/>
          <w:sz w:val="24"/>
          <w:szCs w:val="24"/>
        </w:rPr>
        <w:t>Gandolfi</w:t>
      </w:r>
      <w:proofErr w:type="spellEnd"/>
      <w:r w:rsidR="005C2C97" w:rsidRPr="005C2C97">
        <w:rPr>
          <w:rFonts w:ascii="Verdana" w:hAnsi="Verdana" w:cs="Tahoma"/>
          <w:sz w:val="24"/>
          <w:szCs w:val="24"/>
        </w:rPr>
        <w:t xml:space="preserve"> Annalisa con la propria assistente, </w:t>
      </w:r>
      <w:r w:rsidR="005C2C97">
        <w:rPr>
          <w:rFonts w:ascii="Verdana" w:hAnsi="Verdana" w:cs="Tahoma"/>
          <w:sz w:val="24"/>
          <w:szCs w:val="24"/>
        </w:rPr>
        <w:t>la vice</w:t>
      </w:r>
      <w:r w:rsidR="005C2C97" w:rsidRPr="005C2C97">
        <w:rPr>
          <w:rFonts w:ascii="Verdana" w:hAnsi="Verdana" w:cs="Tahoma"/>
          <w:sz w:val="24"/>
          <w:szCs w:val="24"/>
        </w:rPr>
        <w:t xml:space="preserve"> presidente dell’associazione </w:t>
      </w:r>
      <w:r w:rsidR="005C2C97">
        <w:rPr>
          <w:rFonts w:ascii="Verdana" w:hAnsi="Verdana" w:cs="Tahoma"/>
          <w:sz w:val="24"/>
          <w:szCs w:val="24"/>
        </w:rPr>
        <w:t>Alice Morelli</w:t>
      </w:r>
      <w:r w:rsidR="005C2C97" w:rsidRPr="005C2C97">
        <w:rPr>
          <w:rFonts w:ascii="Verdana" w:hAnsi="Verdana" w:cs="Tahoma"/>
          <w:sz w:val="24"/>
          <w:szCs w:val="24"/>
        </w:rPr>
        <w:t xml:space="preserve">, il segretario Piazza Gian Luigi, </w:t>
      </w:r>
      <w:r w:rsidR="005C2C97">
        <w:rPr>
          <w:rFonts w:ascii="Verdana" w:hAnsi="Verdana" w:cs="Tahoma"/>
          <w:sz w:val="24"/>
          <w:szCs w:val="24"/>
        </w:rPr>
        <w:t xml:space="preserve">il </w:t>
      </w:r>
      <w:r w:rsidR="005C2C97" w:rsidRPr="005C2C97">
        <w:rPr>
          <w:rFonts w:ascii="Verdana" w:hAnsi="Verdana" w:cs="Tahoma"/>
          <w:sz w:val="24"/>
          <w:szCs w:val="24"/>
        </w:rPr>
        <w:t xml:space="preserve">tesoriere Del Ponte Paolo, i consiglieri De Piero Giovanni e </w:t>
      </w:r>
      <w:proofErr w:type="spellStart"/>
      <w:r w:rsidR="005C2C97" w:rsidRPr="005C2C97">
        <w:rPr>
          <w:rFonts w:ascii="Verdana" w:hAnsi="Verdana" w:cs="Tahoma"/>
          <w:sz w:val="24"/>
          <w:szCs w:val="24"/>
        </w:rPr>
        <w:t>Cocetta</w:t>
      </w:r>
      <w:proofErr w:type="spellEnd"/>
      <w:r w:rsidR="005C2C97" w:rsidRPr="005C2C97">
        <w:rPr>
          <w:rFonts w:ascii="Verdana" w:hAnsi="Verdana" w:cs="Tahoma"/>
          <w:sz w:val="24"/>
          <w:szCs w:val="24"/>
        </w:rPr>
        <w:t xml:space="preserve"> Pino, i revisori dei conti </w:t>
      </w:r>
      <w:proofErr w:type="spellStart"/>
      <w:r w:rsidR="005C2C97" w:rsidRPr="005C2C97">
        <w:rPr>
          <w:rFonts w:ascii="Verdana" w:hAnsi="Verdana" w:cs="Tahoma"/>
          <w:sz w:val="24"/>
          <w:szCs w:val="24"/>
        </w:rPr>
        <w:t>Bortolin</w:t>
      </w:r>
      <w:proofErr w:type="spellEnd"/>
      <w:r w:rsidR="005C2C97" w:rsidRPr="005C2C97">
        <w:rPr>
          <w:rFonts w:ascii="Verdana" w:hAnsi="Verdana" w:cs="Tahoma"/>
          <w:sz w:val="24"/>
          <w:szCs w:val="24"/>
        </w:rPr>
        <w:t xml:space="preserve"> Maurizio</w:t>
      </w:r>
      <w:r w:rsidR="005C2C97">
        <w:rPr>
          <w:rFonts w:ascii="Verdana" w:hAnsi="Verdana" w:cs="Tahoma"/>
          <w:sz w:val="24"/>
          <w:szCs w:val="24"/>
        </w:rPr>
        <w:t xml:space="preserve"> </w:t>
      </w:r>
      <w:r w:rsidR="005C2C97" w:rsidRPr="005C2C97">
        <w:rPr>
          <w:rFonts w:ascii="Verdana" w:hAnsi="Verdana" w:cs="Tahoma"/>
          <w:sz w:val="24"/>
          <w:szCs w:val="24"/>
        </w:rPr>
        <w:t xml:space="preserve">e Scandola Corrado, i delegati territoriali Piccini Cesare (Udine), </w:t>
      </w:r>
      <w:proofErr w:type="spellStart"/>
      <w:r w:rsidR="005C2C97" w:rsidRPr="005C2C97">
        <w:rPr>
          <w:rFonts w:ascii="Verdana" w:hAnsi="Verdana" w:cs="Tahoma"/>
          <w:sz w:val="24"/>
          <w:szCs w:val="24"/>
        </w:rPr>
        <w:t>Pantarotto</w:t>
      </w:r>
      <w:proofErr w:type="spellEnd"/>
      <w:r w:rsidR="005C2C97" w:rsidRPr="005C2C97">
        <w:rPr>
          <w:rFonts w:ascii="Verdana" w:hAnsi="Verdana" w:cs="Tahoma"/>
          <w:sz w:val="24"/>
          <w:szCs w:val="24"/>
        </w:rPr>
        <w:t xml:space="preserve"> Francesco (Pordenone), i</w:t>
      </w:r>
      <w:r w:rsidR="005C2C97">
        <w:rPr>
          <w:rFonts w:ascii="Verdana" w:hAnsi="Verdana" w:cs="Tahoma"/>
          <w:sz w:val="24"/>
          <w:szCs w:val="24"/>
        </w:rPr>
        <w:t>l probiviro</w:t>
      </w:r>
      <w:r w:rsidR="005C2C97" w:rsidRPr="005C2C97">
        <w:rPr>
          <w:rFonts w:ascii="Verdana" w:hAnsi="Verdana" w:cs="Tahoma"/>
          <w:sz w:val="24"/>
          <w:szCs w:val="24"/>
        </w:rPr>
        <w:t xml:space="preserve"> Teresa Santini; sono inoltre presenti i soci il cui elenco viene dato in allegato.</w:t>
      </w:r>
    </w:p>
    <w:p w14:paraId="0A2E80B7" w14:textId="5904D0C3" w:rsidR="000D58A2" w:rsidRDefault="00D30B4A" w:rsidP="004F688C">
      <w:pPr>
        <w:spacing w:after="0"/>
        <w:rPr>
          <w:rFonts w:ascii="Verdana" w:hAnsi="Verdana" w:cs="Tahoma"/>
          <w:sz w:val="24"/>
          <w:szCs w:val="24"/>
        </w:rPr>
      </w:pPr>
      <w:r>
        <w:rPr>
          <w:rFonts w:ascii="Verdana" w:hAnsi="Verdana" w:cs="Tahoma"/>
          <w:sz w:val="24"/>
          <w:szCs w:val="24"/>
        </w:rPr>
        <w:t>Oltre ai present</w:t>
      </w:r>
      <w:r w:rsidR="000E65DA">
        <w:rPr>
          <w:rFonts w:ascii="Verdana" w:hAnsi="Verdana" w:cs="Tahoma"/>
          <w:sz w:val="24"/>
          <w:szCs w:val="24"/>
        </w:rPr>
        <w:t xml:space="preserve">i </w:t>
      </w:r>
      <w:r>
        <w:rPr>
          <w:rFonts w:ascii="Verdana" w:hAnsi="Verdana" w:cs="Tahoma"/>
          <w:sz w:val="24"/>
          <w:szCs w:val="24"/>
        </w:rPr>
        <w:t xml:space="preserve">(in numero limitato causa </w:t>
      </w:r>
      <w:proofErr w:type="spellStart"/>
      <w:r>
        <w:rPr>
          <w:rFonts w:ascii="Verdana" w:hAnsi="Verdana" w:cs="Tahoma"/>
          <w:sz w:val="24"/>
          <w:szCs w:val="24"/>
        </w:rPr>
        <w:t>Covid</w:t>
      </w:r>
      <w:proofErr w:type="spellEnd"/>
      <w:r>
        <w:rPr>
          <w:rFonts w:ascii="Verdana" w:hAnsi="Verdana" w:cs="Tahoma"/>
          <w:sz w:val="24"/>
          <w:szCs w:val="24"/>
        </w:rPr>
        <w:t>),</w:t>
      </w:r>
      <w:r w:rsidR="002858A1">
        <w:rPr>
          <w:rFonts w:ascii="Verdana" w:hAnsi="Verdana" w:cs="Tahoma"/>
          <w:sz w:val="24"/>
          <w:szCs w:val="24"/>
        </w:rPr>
        <w:t xml:space="preserve"> </w:t>
      </w:r>
      <w:r w:rsidR="005C2C97">
        <w:rPr>
          <w:rFonts w:ascii="Verdana" w:hAnsi="Verdana" w:cs="Tahoma"/>
          <w:sz w:val="24"/>
          <w:szCs w:val="24"/>
        </w:rPr>
        <w:t>in v</w:t>
      </w:r>
      <w:r>
        <w:rPr>
          <w:rFonts w:ascii="Verdana" w:hAnsi="Verdana" w:cs="Tahoma"/>
          <w:sz w:val="24"/>
          <w:szCs w:val="24"/>
        </w:rPr>
        <w:t xml:space="preserve">ideo conferenza erano presenti anche il </w:t>
      </w:r>
      <w:r w:rsidR="005C2C97">
        <w:rPr>
          <w:rFonts w:ascii="Verdana" w:hAnsi="Verdana" w:cs="Tahoma"/>
          <w:sz w:val="24"/>
          <w:szCs w:val="24"/>
        </w:rPr>
        <w:t xml:space="preserve">consigliere </w:t>
      </w:r>
      <w:proofErr w:type="spellStart"/>
      <w:r>
        <w:rPr>
          <w:rFonts w:ascii="Verdana" w:hAnsi="Verdana" w:cs="Tahoma"/>
          <w:sz w:val="24"/>
          <w:szCs w:val="24"/>
        </w:rPr>
        <w:t>Falabella</w:t>
      </w:r>
      <w:proofErr w:type="spellEnd"/>
      <w:r>
        <w:rPr>
          <w:rFonts w:ascii="Verdana" w:hAnsi="Verdana" w:cs="Tahoma"/>
          <w:sz w:val="24"/>
          <w:szCs w:val="24"/>
        </w:rPr>
        <w:t xml:space="preserve"> Vincenzo e il Presidente </w:t>
      </w:r>
      <w:proofErr w:type="spellStart"/>
      <w:r>
        <w:rPr>
          <w:rFonts w:ascii="Verdana" w:hAnsi="Verdana" w:cs="Tahoma"/>
          <w:sz w:val="24"/>
          <w:szCs w:val="24"/>
        </w:rPr>
        <w:t>Lecinni</w:t>
      </w:r>
      <w:proofErr w:type="spellEnd"/>
      <w:r>
        <w:rPr>
          <w:rFonts w:ascii="Verdana" w:hAnsi="Verdana" w:cs="Tahoma"/>
          <w:sz w:val="24"/>
          <w:szCs w:val="24"/>
        </w:rPr>
        <w:t xml:space="preserve"> Stefano.</w:t>
      </w:r>
    </w:p>
    <w:p w14:paraId="7F186B05" w14:textId="77777777" w:rsidR="005C2C97" w:rsidRPr="005C2C97" w:rsidRDefault="005C2C97" w:rsidP="005C2C97">
      <w:pPr>
        <w:spacing w:after="0"/>
        <w:rPr>
          <w:rFonts w:ascii="Verdana" w:hAnsi="Verdana" w:cs="Tahoma"/>
          <w:sz w:val="24"/>
          <w:szCs w:val="24"/>
        </w:rPr>
      </w:pPr>
      <w:r w:rsidRPr="005C2C97">
        <w:rPr>
          <w:rFonts w:ascii="Verdana" w:hAnsi="Verdana" w:cs="Tahoma"/>
          <w:sz w:val="24"/>
          <w:szCs w:val="24"/>
        </w:rPr>
        <w:t xml:space="preserve">Per l’assemblea Ordinaria sono presenti tutti i sopranominati, si assenta per fine funzione il notaio Annalisa </w:t>
      </w:r>
      <w:proofErr w:type="spellStart"/>
      <w:r w:rsidRPr="005C2C97">
        <w:rPr>
          <w:rFonts w:ascii="Verdana" w:hAnsi="Verdana" w:cs="Tahoma"/>
          <w:sz w:val="24"/>
          <w:szCs w:val="24"/>
        </w:rPr>
        <w:t>Gandolfi</w:t>
      </w:r>
      <w:proofErr w:type="spellEnd"/>
      <w:r w:rsidRPr="005C2C97">
        <w:rPr>
          <w:rFonts w:ascii="Verdana" w:hAnsi="Verdana" w:cs="Tahoma"/>
          <w:sz w:val="24"/>
          <w:szCs w:val="24"/>
        </w:rPr>
        <w:t xml:space="preserve"> e la sua assistente. </w:t>
      </w:r>
    </w:p>
    <w:p w14:paraId="66CE9D25" w14:textId="77777777" w:rsidR="005C2C97" w:rsidRPr="005C2C97" w:rsidRDefault="005C2C97" w:rsidP="005C2C97">
      <w:pPr>
        <w:spacing w:after="0"/>
        <w:rPr>
          <w:rFonts w:ascii="Verdana" w:hAnsi="Verdana" w:cs="Tahoma"/>
          <w:sz w:val="24"/>
          <w:szCs w:val="24"/>
        </w:rPr>
      </w:pPr>
      <w:r w:rsidRPr="005C2C97">
        <w:rPr>
          <w:rFonts w:ascii="Verdana" w:hAnsi="Verdana" w:cs="Tahoma"/>
          <w:sz w:val="24"/>
          <w:szCs w:val="24"/>
        </w:rPr>
        <w:t xml:space="preserve">E’ presente anche la segretaria dell’associazione </w:t>
      </w:r>
      <w:proofErr w:type="spellStart"/>
      <w:r w:rsidRPr="005C2C97">
        <w:rPr>
          <w:rFonts w:ascii="Verdana" w:hAnsi="Verdana" w:cs="Tahoma"/>
          <w:sz w:val="24"/>
          <w:szCs w:val="24"/>
        </w:rPr>
        <w:t>Modestini</w:t>
      </w:r>
      <w:proofErr w:type="spellEnd"/>
      <w:r w:rsidRPr="005C2C97">
        <w:rPr>
          <w:rFonts w:ascii="Verdana" w:hAnsi="Verdana" w:cs="Tahoma"/>
          <w:sz w:val="24"/>
          <w:szCs w:val="24"/>
        </w:rPr>
        <w:t xml:space="preserve"> Alessia senza diritto di voto.</w:t>
      </w:r>
    </w:p>
    <w:p w14:paraId="350C9C83" w14:textId="77777777" w:rsidR="004C3277" w:rsidRPr="00142EF2" w:rsidRDefault="004C3277">
      <w:pPr>
        <w:rPr>
          <w:rFonts w:ascii="Verdana" w:hAnsi="Verdana" w:cs="Tahoma"/>
          <w:sz w:val="24"/>
          <w:szCs w:val="24"/>
        </w:rPr>
      </w:pPr>
    </w:p>
    <w:p w14:paraId="3FDD11A0" w14:textId="1982BA54" w:rsidR="00D5656C" w:rsidRPr="00322E7D" w:rsidRDefault="00D5656C">
      <w:pPr>
        <w:rPr>
          <w:rFonts w:ascii="Verdana" w:hAnsi="Verdana" w:cs="Tahoma"/>
          <w:b/>
          <w:bCs/>
          <w:sz w:val="24"/>
          <w:szCs w:val="24"/>
        </w:rPr>
      </w:pPr>
      <w:r w:rsidRPr="000E65DA">
        <w:rPr>
          <w:rFonts w:ascii="Verdana" w:hAnsi="Verdana" w:cs="Tahoma"/>
          <w:b/>
          <w:bCs/>
          <w:sz w:val="24"/>
          <w:szCs w:val="24"/>
        </w:rPr>
        <w:t>L</w:t>
      </w:r>
      <w:r w:rsidR="00D30B4A" w:rsidRPr="000E65DA">
        <w:rPr>
          <w:rFonts w:ascii="Verdana" w:hAnsi="Verdana" w:cs="Tahoma"/>
          <w:b/>
          <w:bCs/>
          <w:sz w:val="24"/>
          <w:szCs w:val="24"/>
        </w:rPr>
        <w:t>’Assemblea</w:t>
      </w:r>
      <w:r w:rsidR="000E65DA" w:rsidRPr="000E65DA">
        <w:rPr>
          <w:rFonts w:ascii="Verdana" w:hAnsi="Verdana" w:cs="Tahoma"/>
          <w:b/>
          <w:bCs/>
          <w:sz w:val="24"/>
          <w:szCs w:val="24"/>
        </w:rPr>
        <w:t xml:space="preserve"> Straordinaria in presenza del Notaio</w:t>
      </w:r>
      <w:r w:rsidRPr="000E65DA">
        <w:rPr>
          <w:rFonts w:ascii="Verdana" w:hAnsi="Verdana" w:cs="Tahoma"/>
          <w:b/>
          <w:bCs/>
          <w:sz w:val="24"/>
          <w:szCs w:val="24"/>
        </w:rPr>
        <w:t xml:space="preserve"> prevede il seguente ordine</w:t>
      </w:r>
      <w:r w:rsidRPr="00142EF2">
        <w:rPr>
          <w:rFonts w:ascii="Verdana" w:hAnsi="Verdana" w:cs="Tahoma"/>
          <w:sz w:val="24"/>
          <w:szCs w:val="24"/>
        </w:rPr>
        <w:t xml:space="preserve"> </w:t>
      </w:r>
      <w:r w:rsidRPr="000E65DA">
        <w:rPr>
          <w:rFonts w:ascii="Verdana" w:hAnsi="Verdana" w:cs="Tahoma"/>
          <w:b/>
          <w:bCs/>
          <w:sz w:val="24"/>
          <w:szCs w:val="24"/>
        </w:rPr>
        <w:t>del giorno</w:t>
      </w:r>
      <w:r w:rsidR="00322E7D">
        <w:rPr>
          <w:rFonts w:ascii="Verdana" w:hAnsi="Verdana" w:cs="Tahoma"/>
          <w:b/>
          <w:bCs/>
          <w:sz w:val="24"/>
          <w:szCs w:val="24"/>
        </w:rPr>
        <w:t>:</w:t>
      </w:r>
    </w:p>
    <w:p w14:paraId="1EF9FE45" w14:textId="2D73F0FD" w:rsidR="00D5656C" w:rsidRPr="00142EF2" w:rsidRDefault="00D5656C" w:rsidP="002B5782">
      <w:pPr>
        <w:spacing w:after="0"/>
        <w:rPr>
          <w:rFonts w:ascii="Verdana" w:hAnsi="Verdana" w:cs="Tahoma"/>
          <w:sz w:val="24"/>
          <w:szCs w:val="24"/>
        </w:rPr>
      </w:pPr>
      <w:r w:rsidRPr="00142EF2">
        <w:rPr>
          <w:rFonts w:ascii="Verdana" w:hAnsi="Verdana" w:cs="Tahoma"/>
          <w:sz w:val="24"/>
          <w:szCs w:val="24"/>
        </w:rPr>
        <w:t>1)</w:t>
      </w:r>
      <w:r w:rsidR="006B7757" w:rsidRPr="00142EF2">
        <w:rPr>
          <w:rFonts w:ascii="Verdana" w:hAnsi="Verdana" w:cs="Tahoma"/>
          <w:sz w:val="24"/>
          <w:szCs w:val="24"/>
        </w:rPr>
        <w:t xml:space="preserve"> </w:t>
      </w:r>
      <w:r w:rsidR="00D30B4A">
        <w:rPr>
          <w:rFonts w:ascii="Verdana" w:hAnsi="Verdana" w:cs="Tahoma"/>
          <w:sz w:val="24"/>
          <w:szCs w:val="24"/>
        </w:rPr>
        <w:t>Verifica dei poteri e nomina del Presidente</w:t>
      </w:r>
      <w:r w:rsidR="000E65DA">
        <w:rPr>
          <w:rFonts w:ascii="Verdana" w:hAnsi="Verdana" w:cs="Tahoma"/>
          <w:sz w:val="24"/>
          <w:szCs w:val="24"/>
        </w:rPr>
        <w:t xml:space="preserve"> e Segretario dell’Assemblea</w:t>
      </w:r>
      <w:r w:rsidR="00090ADC" w:rsidRPr="00142EF2">
        <w:rPr>
          <w:rFonts w:ascii="Verdana" w:hAnsi="Verdana" w:cs="Tahoma"/>
          <w:sz w:val="24"/>
          <w:szCs w:val="24"/>
        </w:rPr>
        <w:t>;</w:t>
      </w:r>
    </w:p>
    <w:p w14:paraId="779C5A0E" w14:textId="173D0B1D" w:rsidR="00090ADC" w:rsidRPr="00142EF2" w:rsidRDefault="00090ADC" w:rsidP="002B5782">
      <w:pPr>
        <w:spacing w:after="0"/>
        <w:rPr>
          <w:rFonts w:ascii="Verdana" w:hAnsi="Verdana" w:cs="Tahoma"/>
          <w:sz w:val="24"/>
          <w:szCs w:val="24"/>
        </w:rPr>
      </w:pPr>
      <w:r w:rsidRPr="00142EF2">
        <w:rPr>
          <w:rFonts w:ascii="Verdana" w:hAnsi="Verdana" w:cs="Tahoma"/>
          <w:sz w:val="24"/>
          <w:szCs w:val="24"/>
        </w:rPr>
        <w:t xml:space="preserve">2) </w:t>
      </w:r>
      <w:r w:rsidR="000E65DA">
        <w:rPr>
          <w:rFonts w:ascii="Verdana" w:hAnsi="Verdana" w:cs="Tahoma"/>
          <w:sz w:val="24"/>
          <w:szCs w:val="24"/>
        </w:rPr>
        <w:t xml:space="preserve">Illustrazione e ulteriori modifiche dello Statuto dell’Associazione in base al     </w:t>
      </w:r>
      <w:r w:rsidR="002858A1">
        <w:rPr>
          <w:rFonts w:ascii="Verdana" w:hAnsi="Verdana" w:cs="Tahoma"/>
          <w:sz w:val="24"/>
          <w:szCs w:val="24"/>
        </w:rPr>
        <w:t xml:space="preserve">  D. </w:t>
      </w:r>
      <w:r w:rsidR="000E65DA">
        <w:rPr>
          <w:rFonts w:ascii="Verdana" w:hAnsi="Verdana" w:cs="Tahoma"/>
          <w:sz w:val="24"/>
          <w:szCs w:val="24"/>
        </w:rPr>
        <w:t>LGS. 03.07.17 n° 117 lettura e approvazione</w:t>
      </w:r>
      <w:r w:rsidR="000D58A2" w:rsidRPr="00142EF2">
        <w:rPr>
          <w:rFonts w:ascii="Verdana" w:hAnsi="Verdana" w:cs="Tahoma"/>
          <w:sz w:val="24"/>
          <w:szCs w:val="24"/>
        </w:rPr>
        <w:t>;</w:t>
      </w:r>
    </w:p>
    <w:p w14:paraId="012808D4" w14:textId="04C91469" w:rsidR="00E3709E" w:rsidRDefault="000D58A2" w:rsidP="00782B73">
      <w:pPr>
        <w:spacing w:after="0"/>
        <w:rPr>
          <w:rFonts w:ascii="Verdana" w:hAnsi="Verdana" w:cs="Tahoma"/>
          <w:sz w:val="24"/>
          <w:szCs w:val="24"/>
        </w:rPr>
      </w:pPr>
      <w:r w:rsidRPr="00142EF2">
        <w:rPr>
          <w:rFonts w:ascii="Verdana" w:hAnsi="Verdana" w:cs="Tahoma"/>
          <w:sz w:val="24"/>
          <w:szCs w:val="24"/>
        </w:rPr>
        <w:t xml:space="preserve">3) </w:t>
      </w:r>
      <w:r w:rsidR="000E65DA">
        <w:rPr>
          <w:rFonts w:ascii="Verdana" w:hAnsi="Verdana" w:cs="Tahoma"/>
          <w:sz w:val="24"/>
          <w:szCs w:val="24"/>
        </w:rPr>
        <w:t>Varie ed eventuali.</w:t>
      </w:r>
    </w:p>
    <w:p w14:paraId="7FEE4016" w14:textId="77777777" w:rsidR="006B4123" w:rsidRDefault="006B4123" w:rsidP="00782B73">
      <w:pPr>
        <w:spacing w:after="0"/>
        <w:rPr>
          <w:rFonts w:ascii="Verdana" w:hAnsi="Verdana" w:cs="Tahoma"/>
          <w:sz w:val="24"/>
          <w:szCs w:val="24"/>
        </w:rPr>
      </w:pPr>
    </w:p>
    <w:p w14:paraId="469710A3" w14:textId="02562C32" w:rsidR="00322E7D" w:rsidRDefault="00322E7D" w:rsidP="00322E7D">
      <w:pPr>
        <w:spacing w:after="0"/>
        <w:rPr>
          <w:rFonts w:ascii="Verdana" w:hAnsi="Verdana" w:cs="Tahoma"/>
          <w:b/>
          <w:bCs/>
          <w:sz w:val="24"/>
          <w:szCs w:val="24"/>
        </w:rPr>
      </w:pPr>
      <w:r>
        <w:rPr>
          <w:rFonts w:ascii="Verdana" w:hAnsi="Verdana" w:cs="Tahoma"/>
          <w:b/>
          <w:bCs/>
          <w:sz w:val="24"/>
          <w:szCs w:val="24"/>
        </w:rPr>
        <w:t>L’Assemblea Ordinaria</w:t>
      </w:r>
      <w:r w:rsidR="000820FD" w:rsidRPr="000820FD">
        <w:rPr>
          <w:rFonts w:ascii="Verdana" w:hAnsi="Verdana" w:cs="Tahoma"/>
          <w:b/>
          <w:bCs/>
          <w:sz w:val="24"/>
          <w:szCs w:val="24"/>
        </w:rPr>
        <w:t xml:space="preserve"> </w:t>
      </w:r>
      <w:r w:rsidR="000820FD" w:rsidRPr="000E65DA">
        <w:rPr>
          <w:rFonts w:ascii="Verdana" w:hAnsi="Verdana" w:cs="Tahoma"/>
          <w:b/>
          <w:bCs/>
          <w:sz w:val="24"/>
          <w:szCs w:val="24"/>
        </w:rPr>
        <w:t>prevede il seguente ordine</w:t>
      </w:r>
      <w:r w:rsidR="000820FD" w:rsidRPr="00142EF2">
        <w:rPr>
          <w:rFonts w:ascii="Verdana" w:hAnsi="Verdana" w:cs="Tahoma"/>
          <w:sz w:val="24"/>
          <w:szCs w:val="24"/>
        </w:rPr>
        <w:t xml:space="preserve"> </w:t>
      </w:r>
      <w:r w:rsidR="000820FD" w:rsidRPr="000E65DA">
        <w:rPr>
          <w:rFonts w:ascii="Verdana" w:hAnsi="Verdana" w:cs="Tahoma"/>
          <w:b/>
          <w:bCs/>
          <w:sz w:val="24"/>
          <w:szCs w:val="24"/>
        </w:rPr>
        <w:t>del giorno</w:t>
      </w:r>
      <w:r>
        <w:rPr>
          <w:rFonts w:ascii="Verdana" w:hAnsi="Verdana" w:cs="Tahoma"/>
          <w:b/>
          <w:bCs/>
          <w:sz w:val="24"/>
          <w:szCs w:val="24"/>
        </w:rPr>
        <w:t>:</w:t>
      </w:r>
    </w:p>
    <w:p w14:paraId="612B0CC4" w14:textId="77777777" w:rsidR="00322E7D" w:rsidRDefault="00322E7D" w:rsidP="00322E7D">
      <w:pPr>
        <w:spacing w:after="0"/>
        <w:rPr>
          <w:rFonts w:ascii="Verdana" w:hAnsi="Verdana" w:cs="Tahoma"/>
          <w:b/>
          <w:bCs/>
          <w:sz w:val="24"/>
          <w:szCs w:val="24"/>
        </w:rPr>
      </w:pPr>
    </w:p>
    <w:p w14:paraId="06953260" w14:textId="54C023D8" w:rsidR="009C66A7" w:rsidRPr="00322E7D" w:rsidRDefault="00322E7D" w:rsidP="00322E7D">
      <w:pPr>
        <w:pStyle w:val="Paragrafoelenco"/>
        <w:numPr>
          <w:ilvl w:val="0"/>
          <w:numId w:val="9"/>
        </w:numPr>
        <w:spacing w:after="0"/>
        <w:rPr>
          <w:rFonts w:ascii="Verdana" w:hAnsi="Verdana" w:cs="Tahoma"/>
          <w:b/>
          <w:bCs/>
          <w:sz w:val="24"/>
          <w:szCs w:val="24"/>
        </w:rPr>
      </w:pPr>
      <w:r w:rsidRPr="00322E7D">
        <w:rPr>
          <w:rFonts w:ascii="Verdana" w:hAnsi="Verdana" w:cs="Tahoma"/>
          <w:bCs/>
          <w:sz w:val="24"/>
          <w:szCs w:val="24"/>
        </w:rPr>
        <w:t>Verifica</w:t>
      </w:r>
      <w:r w:rsidR="00011546" w:rsidRPr="00322E7D">
        <w:rPr>
          <w:rFonts w:ascii="Verdana" w:hAnsi="Verdana" w:cs="Tahoma"/>
          <w:b/>
          <w:sz w:val="24"/>
          <w:szCs w:val="24"/>
        </w:rPr>
        <w:t xml:space="preserve"> </w:t>
      </w:r>
      <w:r>
        <w:rPr>
          <w:rFonts w:ascii="Verdana" w:hAnsi="Verdana" w:cs="Tahoma"/>
          <w:bCs/>
          <w:sz w:val="24"/>
          <w:szCs w:val="24"/>
        </w:rPr>
        <w:t>dei poteri e nomina del Presidente e Segretario dell’Assemblea;</w:t>
      </w:r>
    </w:p>
    <w:p w14:paraId="6A2C01BD" w14:textId="0311B1D2" w:rsidR="00322E7D" w:rsidRPr="00146990" w:rsidRDefault="00322E7D"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 xml:space="preserve">Nomina della </w:t>
      </w:r>
      <w:r w:rsidR="00146990">
        <w:rPr>
          <w:rFonts w:ascii="Verdana" w:hAnsi="Verdana" w:cs="Tahoma"/>
          <w:bCs/>
          <w:sz w:val="24"/>
          <w:szCs w:val="24"/>
        </w:rPr>
        <w:t>Commissione Elettorale (art.4 regolamento);</w:t>
      </w:r>
    </w:p>
    <w:p w14:paraId="58DF6CED" w14:textId="69591B48" w:rsidR="00146990" w:rsidRPr="00760174" w:rsidRDefault="00146990"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 xml:space="preserve">Approvazione verbale Assemblea precedente (visibile sul sito </w:t>
      </w:r>
      <w:hyperlink r:id="rId7" w:history="1">
        <w:r w:rsidR="007927C0" w:rsidRPr="00D05B5F">
          <w:rPr>
            <w:rStyle w:val="Collegamentoipertestuale"/>
            <w:rFonts w:ascii="Verdana" w:hAnsi="Verdana" w:cs="Tahoma"/>
            <w:bCs/>
            <w:sz w:val="24"/>
            <w:szCs w:val="24"/>
          </w:rPr>
          <w:t>www.paraplegicifvg.it</w:t>
        </w:r>
      </w:hyperlink>
      <w:r w:rsidR="007927C0">
        <w:rPr>
          <w:rFonts w:ascii="Verdana" w:hAnsi="Verdana" w:cs="Tahoma"/>
          <w:bCs/>
          <w:color w:val="4472C4" w:themeColor="accent1"/>
          <w:sz w:val="24"/>
          <w:szCs w:val="24"/>
        </w:rPr>
        <w:t xml:space="preserve"> </w:t>
      </w:r>
      <w:r w:rsidR="007927C0">
        <w:rPr>
          <w:rFonts w:ascii="Verdana" w:hAnsi="Verdana" w:cs="Tahoma"/>
          <w:bCs/>
          <w:sz w:val="24"/>
          <w:szCs w:val="24"/>
        </w:rPr>
        <w:t>Sezione: Assemblea Soci (2020)</w:t>
      </w:r>
      <w:r w:rsidR="00760174">
        <w:rPr>
          <w:rFonts w:ascii="Verdana" w:hAnsi="Verdana" w:cs="Tahoma"/>
          <w:bCs/>
          <w:sz w:val="24"/>
          <w:szCs w:val="24"/>
        </w:rPr>
        <w:t>;</w:t>
      </w:r>
    </w:p>
    <w:p w14:paraId="1A7887E7" w14:textId="0EB9A94F" w:rsidR="00760174" w:rsidRPr="00760174" w:rsidRDefault="00760174"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Relazione sull’attività svolta nel 2020 e programmi</w:t>
      </w:r>
      <w:r w:rsidR="002640D6">
        <w:rPr>
          <w:rFonts w:ascii="Verdana" w:hAnsi="Verdana" w:cs="Tahoma"/>
          <w:bCs/>
          <w:sz w:val="24"/>
          <w:szCs w:val="24"/>
        </w:rPr>
        <w:t xml:space="preserve"> futuri 2021. Discussione e valutazione</w:t>
      </w:r>
      <w:r>
        <w:rPr>
          <w:rFonts w:ascii="Verdana" w:hAnsi="Verdana" w:cs="Tahoma"/>
          <w:bCs/>
          <w:sz w:val="24"/>
          <w:szCs w:val="24"/>
        </w:rPr>
        <w:t>;</w:t>
      </w:r>
    </w:p>
    <w:p w14:paraId="32656A03" w14:textId="0F96442F" w:rsidR="00760174" w:rsidRPr="002640D6" w:rsidRDefault="00760174"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Presentazione del bilancio consuntivo 2020 e preventivo 2021</w:t>
      </w:r>
      <w:r w:rsidR="002640D6">
        <w:rPr>
          <w:rFonts w:ascii="Verdana" w:hAnsi="Verdana" w:cs="Tahoma"/>
          <w:bCs/>
          <w:sz w:val="24"/>
          <w:szCs w:val="24"/>
        </w:rPr>
        <w:t>. Discussione e votazione;</w:t>
      </w:r>
    </w:p>
    <w:p w14:paraId="12C2746D" w14:textId="5E17F1EC" w:rsidR="002640D6" w:rsidRPr="002640D6" w:rsidRDefault="002640D6"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Varie ed eventuali;</w:t>
      </w:r>
    </w:p>
    <w:p w14:paraId="57A8CEFD" w14:textId="17557953" w:rsidR="002640D6" w:rsidRPr="002640D6" w:rsidRDefault="002640D6" w:rsidP="00322E7D">
      <w:pPr>
        <w:pStyle w:val="Paragrafoelenco"/>
        <w:numPr>
          <w:ilvl w:val="0"/>
          <w:numId w:val="9"/>
        </w:numPr>
        <w:spacing w:after="0"/>
        <w:rPr>
          <w:rFonts w:ascii="Verdana" w:hAnsi="Verdana" w:cs="Tahoma"/>
          <w:b/>
          <w:bCs/>
          <w:sz w:val="24"/>
          <w:szCs w:val="24"/>
        </w:rPr>
      </w:pPr>
      <w:r>
        <w:rPr>
          <w:rFonts w:ascii="Verdana" w:hAnsi="Verdana" w:cs="Tahoma"/>
          <w:bCs/>
          <w:sz w:val="24"/>
          <w:szCs w:val="24"/>
        </w:rPr>
        <w:t>Elezione del consiglio Direttivo, dei Revisori dei Conti e del Collegio dei Probiviri;</w:t>
      </w:r>
    </w:p>
    <w:p w14:paraId="5AF6C6B2" w14:textId="77777777" w:rsidR="00B91963" w:rsidRPr="00B91963" w:rsidRDefault="008903D4" w:rsidP="008903D4">
      <w:pPr>
        <w:pStyle w:val="Paragrafoelenco"/>
        <w:numPr>
          <w:ilvl w:val="0"/>
          <w:numId w:val="9"/>
        </w:numPr>
        <w:spacing w:after="0"/>
        <w:rPr>
          <w:rFonts w:ascii="Verdana" w:hAnsi="Verdana" w:cs="Tahoma"/>
          <w:b/>
          <w:bCs/>
          <w:sz w:val="24"/>
          <w:szCs w:val="24"/>
        </w:rPr>
      </w:pPr>
      <w:r>
        <w:rPr>
          <w:rFonts w:ascii="Verdana" w:hAnsi="Verdana" w:cs="Tahoma"/>
          <w:bCs/>
          <w:sz w:val="24"/>
          <w:szCs w:val="24"/>
        </w:rPr>
        <w:t>Proclamazione eletti del nuovo Consiglio D</w:t>
      </w:r>
      <w:r w:rsidR="00561BAA">
        <w:rPr>
          <w:rFonts w:ascii="Verdana" w:hAnsi="Verdana" w:cs="Tahoma"/>
          <w:bCs/>
          <w:sz w:val="24"/>
          <w:szCs w:val="24"/>
        </w:rPr>
        <w:t xml:space="preserve">irettivo, Revisori de Conti e </w:t>
      </w:r>
      <w:r w:rsidR="00B91963">
        <w:rPr>
          <w:rFonts w:ascii="Verdana" w:hAnsi="Verdana" w:cs="Tahoma"/>
          <w:bCs/>
          <w:sz w:val="24"/>
          <w:szCs w:val="24"/>
        </w:rPr>
        <w:t>Probiviri.</w:t>
      </w:r>
    </w:p>
    <w:p w14:paraId="3A7470E9" w14:textId="48318CB4" w:rsidR="008903D4" w:rsidRPr="00B91963" w:rsidRDefault="008903D4" w:rsidP="00B91963">
      <w:pPr>
        <w:spacing w:after="0"/>
        <w:rPr>
          <w:rFonts w:ascii="Verdana" w:hAnsi="Verdana" w:cs="Tahoma"/>
          <w:b/>
          <w:bCs/>
          <w:sz w:val="24"/>
          <w:szCs w:val="24"/>
        </w:rPr>
      </w:pPr>
      <w:r w:rsidRPr="00B91963">
        <w:rPr>
          <w:rFonts w:ascii="Verdana" w:hAnsi="Verdana" w:cs="Tahoma"/>
          <w:sz w:val="24"/>
          <w:szCs w:val="24"/>
        </w:rPr>
        <w:lastRenderedPageBreak/>
        <w:t xml:space="preserve"> </w:t>
      </w:r>
      <w:r w:rsidRPr="00B91963">
        <w:rPr>
          <w:rFonts w:ascii="Verdana" w:hAnsi="Verdana" w:cs="Tahoma"/>
          <w:b/>
          <w:bCs/>
          <w:sz w:val="24"/>
          <w:szCs w:val="24"/>
        </w:rPr>
        <w:t>Assemblea straordinaria:</w:t>
      </w:r>
    </w:p>
    <w:p w14:paraId="742AEA20" w14:textId="77777777" w:rsidR="008903D4" w:rsidRDefault="008903D4" w:rsidP="008903D4">
      <w:pPr>
        <w:rPr>
          <w:rFonts w:ascii="Verdana" w:hAnsi="Verdana" w:cs="Tahoma"/>
          <w:b/>
          <w:bCs/>
          <w:sz w:val="24"/>
          <w:szCs w:val="24"/>
        </w:rPr>
      </w:pPr>
      <w:r>
        <w:rPr>
          <w:rFonts w:ascii="Verdana" w:hAnsi="Verdana" w:cs="Tahoma"/>
          <w:b/>
          <w:bCs/>
          <w:sz w:val="24"/>
          <w:szCs w:val="24"/>
        </w:rPr>
        <w:t xml:space="preserve"> </w:t>
      </w:r>
    </w:p>
    <w:p w14:paraId="3EEA2B78" w14:textId="7D861EEE" w:rsidR="000820FD" w:rsidRPr="000820FD" w:rsidRDefault="00561BAA" w:rsidP="000820FD">
      <w:pPr>
        <w:numPr>
          <w:ilvl w:val="0"/>
          <w:numId w:val="10"/>
        </w:numPr>
        <w:spacing w:after="0"/>
        <w:contextualSpacing/>
        <w:rPr>
          <w:rFonts w:ascii="Verdana" w:hAnsi="Verdana" w:cs="Tahoma"/>
          <w:sz w:val="24"/>
          <w:szCs w:val="24"/>
        </w:rPr>
      </w:pPr>
      <w:r w:rsidRPr="005C2C97">
        <w:rPr>
          <w:rFonts w:ascii="Verdana" w:hAnsi="Verdana" w:cs="Tahoma"/>
          <w:sz w:val="24"/>
          <w:szCs w:val="24"/>
        </w:rPr>
        <w:t xml:space="preserve">Vengono nominati dall’assemblea straordinaria il presidente e il segretario dell’assemblea stessa nelle figure di </w:t>
      </w:r>
      <w:r>
        <w:rPr>
          <w:rFonts w:ascii="Verdana" w:hAnsi="Verdana" w:cs="Tahoma"/>
          <w:sz w:val="24"/>
          <w:szCs w:val="24"/>
        </w:rPr>
        <w:t xml:space="preserve">Alice Morelli </w:t>
      </w:r>
      <w:r w:rsidRPr="005C2C97">
        <w:rPr>
          <w:rFonts w:ascii="Verdana" w:hAnsi="Verdana" w:cs="Tahoma"/>
          <w:sz w:val="24"/>
          <w:szCs w:val="24"/>
        </w:rPr>
        <w:t>presidente e Gianluigi Piazza segretario verbalizzante.</w:t>
      </w:r>
    </w:p>
    <w:p w14:paraId="31E36F3E" w14:textId="261ACD36" w:rsidR="00B248BF" w:rsidRDefault="008903D4" w:rsidP="008903D4">
      <w:pPr>
        <w:pStyle w:val="Paragrafoelenco"/>
        <w:numPr>
          <w:ilvl w:val="0"/>
          <w:numId w:val="10"/>
        </w:numPr>
        <w:rPr>
          <w:rFonts w:ascii="Verdana" w:hAnsi="Verdana" w:cs="Tahoma"/>
          <w:sz w:val="24"/>
          <w:szCs w:val="24"/>
        </w:rPr>
      </w:pPr>
      <w:r>
        <w:rPr>
          <w:rFonts w:ascii="Verdana" w:hAnsi="Verdana" w:cs="Tahoma"/>
          <w:sz w:val="24"/>
          <w:szCs w:val="24"/>
        </w:rPr>
        <w:t xml:space="preserve">Il Notaio </w:t>
      </w:r>
      <w:proofErr w:type="spellStart"/>
      <w:r w:rsidR="00561BAA">
        <w:rPr>
          <w:rFonts w:ascii="Verdana" w:hAnsi="Verdana" w:cs="Tahoma"/>
          <w:sz w:val="24"/>
          <w:szCs w:val="24"/>
        </w:rPr>
        <w:t>Gandolfi</w:t>
      </w:r>
      <w:proofErr w:type="spellEnd"/>
      <w:r w:rsidR="00561BAA">
        <w:rPr>
          <w:rFonts w:ascii="Verdana" w:hAnsi="Verdana" w:cs="Tahoma"/>
          <w:sz w:val="24"/>
          <w:szCs w:val="24"/>
        </w:rPr>
        <w:t xml:space="preserve">, </w:t>
      </w:r>
      <w:r w:rsidR="00B248BF">
        <w:rPr>
          <w:rFonts w:ascii="Verdana" w:hAnsi="Verdana" w:cs="Tahoma"/>
          <w:sz w:val="24"/>
          <w:szCs w:val="24"/>
        </w:rPr>
        <w:t>dopo i saluti all’Assembl</w:t>
      </w:r>
      <w:r w:rsidR="00561BAA">
        <w:rPr>
          <w:rFonts w:ascii="Verdana" w:hAnsi="Verdana" w:cs="Tahoma"/>
          <w:sz w:val="24"/>
          <w:szCs w:val="24"/>
        </w:rPr>
        <w:t>ea, inizia la lettura degli articoli</w:t>
      </w:r>
      <w:r w:rsidR="00B248BF">
        <w:rPr>
          <w:rFonts w:ascii="Verdana" w:hAnsi="Verdana" w:cs="Tahoma"/>
          <w:sz w:val="24"/>
          <w:szCs w:val="24"/>
        </w:rPr>
        <w:t xml:space="preserve"> dello Statuto</w:t>
      </w:r>
      <w:r w:rsidR="00561BAA">
        <w:rPr>
          <w:rFonts w:ascii="Verdana" w:hAnsi="Verdana" w:cs="Tahoma"/>
          <w:sz w:val="24"/>
          <w:szCs w:val="24"/>
        </w:rPr>
        <w:t>,</w:t>
      </w:r>
      <w:r w:rsidR="00B248BF">
        <w:rPr>
          <w:rFonts w:ascii="Verdana" w:hAnsi="Verdana" w:cs="Tahoma"/>
          <w:sz w:val="24"/>
          <w:szCs w:val="24"/>
        </w:rPr>
        <w:t xml:space="preserve"> che su richiesta dell’ente regionale deputato al controllo, sono stati mod</w:t>
      </w:r>
      <w:r w:rsidR="00561BAA">
        <w:rPr>
          <w:rFonts w:ascii="Verdana" w:hAnsi="Verdana" w:cs="Tahoma"/>
          <w:sz w:val="24"/>
          <w:szCs w:val="24"/>
        </w:rPr>
        <w:t>ificati e implementati in base al D.</w:t>
      </w:r>
      <w:r w:rsidR="00561BAA" w:rsidRPr="005C2C97">
        <w:rPr>
          <w:rFonts w:ascii="Verdana" w:hAnsi="Verdana" w:cs="Tahoma"/>
          <w:sz w:val="24"/>
          <w:szCs w:val="24"/>
        </w:rPr>
        <w:t>LGS. 03.07-17 n°117 per l’</w:t>
      </w:r>
      <w:r w:rsidR="00561BAA">
        <w:rPr>
          <w:rFonts w:ascii="Verdana" w:hAnsi="Verdana" w:cs="Tahoma"/>
          <w:sz w:val="24"/>
          <w:szCs w:val="24"/>
        </w:rPr>
        <w:t>adesione</w:t>
      </w:r>
      <w:r w:rsidR="00561BAA" w:rsidRPr="005C2C97">
        <w:rPr>
          <w:rFonts w:ascii="Verdana" w:hAnsi="Verdana" w:cs="Tahoma"/>
          <w:sz w:val="24"/>
          <w:szCs w:val="24"/>
        </w:rPr>
        <w:t xml:space="preserve"> al Terzo Settore</w:t>
      </w:r>
      <w:r w:rsidR="00561BAA">
        <w:rPr>
          <w:rFonts w:ascii="Verdana" w:hAnsi="Verdana" w:cs="Tahoma"/>
          <w:sz w:val="24"/>
          <w:szCs w:val="24"/>
        </w:rPr>
        <w:t>.</w:t>
      </w:r>
    </w:p>
    <w:p w14:paraId="2F7BDA7B" w14:textId="64380CDF" w:rsidR="00244071" w:rsidRPr="006A74AD" w:rsidRDefault="00561BAA" w:rsidP="00B248BF">
      <w:pPr>
        <w:pStyle w:val="Paragrafoelenco"/>
        <w:ind w:left="435"/>
        <w:rPr>
          <w:rFonts w:ascii="Verdana" w:hAnsi="Verdana" w:cs="Tahoma"/>
          <w:sz w:val="24"/>
          <w:szCs w:val="24"/>
          <w:lang w:val="en-US"/>
        </w:rPr>
      </w:pPr>
      <w:proofErr w:type="spellStart"/>
      <w:r>
        <w:rPr>
          <w:rFonts w:ascii="Verdana" w:hAnsi="Verdana" w:cs="Tahoma"/>
          <w:sz w:val="24"/>
          <w:szCs w:val="24"/>
          <w:lang w:val="en-US"/>
        </w:rPr>
        <w:t>Gli</w:t>
      </w:r>
      <w:proofErr w:type="spellEnd"/>
      <w:r>
        <w:rPr>
          <w:rFonts w:ascii="Verdana" w:hAnsi="Verdana" w:cs="Tahoma"/>
          <w:sz w:val="24"/>
          <w:szCs w:val="24"/>
          <w:lang w:val="en-US"/>
        </w:rPr>
        <w:t xml:space="preserve"> </w:t>
      </w:r>
      <w:proofErr w:type="spellStart"/>
      <w:r>
        <w:rPr>
          <w:rFonts w:ascii="Verdana" w:hAnsi="Verdana" w:cs="Tahoma"/>
          <w:sz w:val="24"/>
          <w:szCs w:val="24"/>
          <w:lang w:val="en-US"/>
        </w:rPr>
        <w:t>articoli</w:t>
      </w:r>
      <w:proofErr w:type="spellEnd"/>
      <w:r>
        <w:rPr>
          <w:rFonts w:ascii="Verdana" w:hAnsi="Verdana" w:cs="Tahoma"/>
          <w:sz w:val="24"/>
          <w:szCs w:val="24"/>
          <w:lang w:val="en-US"/>
        </w:rPr>
        <w:t xml:space="preserve"> in </w:t>
      </w:r>
      <w:proofErr w:type="spellStart"/>
      <w:r w:rsidR="00B248BF" w:rsidRPr="00B248BF">
        <w:rPr>
          <w:rFonts w:ascii="Verdana" w:hAnsi="Verdana" w:cs="Tahoma"/>
          <w:sz w:val="24"/>
          <w:szCs w:val="24"/>
          <w:lang w:val="en-US"/>
        </w:rPr>
        <w:t>oggetto</w:t>
      </w:r>
      <w:proofErr w:type="spellEnd"/>
      <w:r w:rsidR="00B248BF" w:rsidRPr="00B248BF">
        <w:rPr>
          <w:rFonts w:ascii="Verdana" w:hAnsi="Verdana" w:cs="Tahoma"/>
          <w:sz w:val="24"/>
          <w:szCs w:val="24"/>
          <w:lang w:val="en-US"/>
        </w:rPr>
        <w:t xml:space="preserve"> </w:t>
      </w:r>
      <w:proofErr w:type="spellStart"/>
      <w:r w:rsidR="00B248BF" w:rsidRPr="00B248BF">
        <w:rPr>
          <w:rFonts w:ascii="Verdana" w:hAnsi="Verdana" w:cs="Tahoma"/>
          <w:sz w:val="24"/>
          <w:szCs w:val="24"/>
          <w:lang w:val="en-US"/>
        </w:rPr>
        <w:t>sono</w:t>
      </w:r>
      <w:proofErr w:type="spellEnd"/>
      <w:r w:rsidR="00B248BF" w:rsidRPr="00B248BF">
        <w:rPr>
          <w:rFonts w:ascii="Verdana" w:hAnsi="Verdana" w:cs="Tahoma"/>
          <w:sz w:val="24"/>
          <w:szCs w:val="24"/>
          <w:lang w:val="en-US"/>
        </w:rPr>
        <w:t xml:space="preserve">: Art. </w:t>
      </w:r>
      <w:proofErr w:type="gramStart"/>
      <w:r w:rsidR="00B248BF" w:rsidRPr="00B248BF">
        <w:rPr>
          <w:rFonts w:ascii="Verdana" w:hAnsi="Verdana" w:cs="Tahoma"/>
          <w:sz w:val="24"/>
          <w:szCs w:val="24"/>
          <w:lang w:val="en-US"/>
        </w:rPr>
        <w:t>1</w:t>
      </w:r>
      <w:proofErr w:type="gramEnd"/>
      <w:r w:rsidR="00B248BF" w:rsidRPr="00B248BF">
        <w:rPr>
          <w:rFonts w:ascii="Verdana" w:hAnsi="Verdana" w:cs="Tahoma"/>
          <w:sz w:val="24"/>
          <w:szCs w:val="24"/>
          <w:lang w:val="en-US"/>
        </w:rPr>
        <w:t xml:space="preserve">, Art. </w:t>
      </w:r>
      <w:proofErr w:type="gramStart"/>
      <w:r w:rsidR="00B248BF" w:rsidRPr="00B248BF">
        <w:rPr>
          <w:rFonts w:ascii="Verdana" w:hAnsi="Verdana" w:cs="Tahoma"/>
          <w:sz w:val="24"/>
          <w:szCs w:val="24"/>
          <w:lang w:val="en-US"/>
        </w:rPr>
        <w:t>4</w:t>
      </w:r>
      <w:proofErr w:type="gramEnd"/>
      <w:r w:rsidR="00B248BF" w:rsidRPr="00B248BF">
        <w:rPr>
          <w:rFonts w:ascii="Verdana" w:hAnsi="Verdana" w:cs="Tahoma"/>
          <w:sz w:val="24"/>
          <w:szCs w:val="24"/>
          <w:lang w:val="en-US"/>
        </w:rPr>
        <w:t xml:space="preserve">, Art. </w:t>
      </w:r>
      <w:proofErr w:type="gramStart"/>
      <w:r w:rsidR="00B248BF" w:rsidRPr="00B248BF">
        <w:rPr>
          <w:rFonts w:ascii="Verdana" w:hAnsi="Verdana" w:cs="Tahoma"/>
          <w:sz w:val="24"/>
          <w:szCs w:val="24"/>
          <w:lang w:val="en-US"/>
        </w:rPr>
        <w:t>8</w:t>
      </w:r>
      <w:proofErr w:type="gramEnd"/>
      <w:r w:rsidR="00B248BF" w:rsidRPr="00B248BF">
        <w:rPr>
          <w:rFonts w:ascii="Verdana" w:hAnsi="Verdana" w:cs="Tahoma"/>
          <w:sz w:val="24"/>
          <w:szCs w:val="24"/>
          <w:lang w:val="en-US"/>
        </w:rPr>
        <w:t xml:space="preserve">, Art. </w:t>
      </w:r>
      <w:proofErr w:type="gramStart"/>
      <w:r w:rsidR="00B248BF" w:rsidRPr="00B248BF">
        <w:rPr>
          <w:rFonts w:ascii="Verdana" w:hAnsi="Verdana" w:cs="Tahoma"/>
          <w:sz w:val="24"/>
          <w:szCs w:val="24"/>
          <w:lang w:val="en-US"/>
        </w:rPr>
        <w:t>13</w:t>
      </w:r>
      <w:proofErr w:type="gramEnd"/>
      <w:r w:rsidR="00B248BF" w:rsidRPr="00B248BF">
        <w:rPr>
          <w:rFonts w:ascii="Verdana" w:hAnsi="Verdana" w:cs="Tahoma"/>
          <w:sz w:val="24"/>
          <w:szCs w:val="24"/>
          <w:lang w:val="en-US"/>
        </w:rPr>
        <w:t xml:space="preserve">, Art. </w:t>
      </w:r>
      <w:proofErr w:type="gramStart"/>
      <w:r w:rsidR="00B248BF" w:rsidRPr="00B248BF">
        <w:rPr>
          <w:rFonts w:ascii="Verdana" w:hAnsi="Verdana" w:cs="Tahoma"/>
          <w:sz w:val="24"/>
          <w:szCs w:val="24"/>
          <w:lang w:val="en-US"/>
        </w:rPr>
        <w:t>17</w:t>
      </w:r>
      <w:proofErr w:type="gramEnd"/>
      <w:r w:rsidR="00B248BF" w:rsidRPr="00B248BF">
        <w:rPr>
          <w:rFonts w:ascii="Verdana" w:hAnsi="Verdana" w:cs="Tahoma"/>
          <w:sz w:val="24"/>
          <w:szCs w:val="24"/>
          <w:lang w:val="en-US"/>
        </w:rPr>
        <w:t>, Art.</w:t>
      </w:r>
      <w:r w:rsidR="00B248BF">
        <w:rPr>
          <w:rFonts w:ascii="Verdana" w:hAnsi="Verdana" w:cs="Tahoma"/>
          <w:sz w:val="24"/>
          <w:szCs w:val="24"/>
          <w:lang w:val="en-US"/>
        </w:rPr>
        <w:t xml:space="preserve"> </w:t>
      </w:r>
      <w:proofErr w:type="gramStart"/>
      <w:r w:rsidR="00B248BF">
        <w:rPr>
          <w:rFonts w:ascii="Verdana" w:hAnsi="Verdana" w:cs="Tahoma"/>
          <w:sz w:val="24"/>
          <w:szCs w:val="24"/>
          <w:lang w:val="en-US"/>
        </w:rPr>
        <w:t>21</w:t>
      </w:r>
      <w:proofErr w:type="gramEnd"/>
      <w:r w:rsidR="00B248BF">
        <w:rPr>
          <w:rFonts w:ascii="Verdana" w:hAnsi="Verdana" w:cs="Tahoma"/>
          <w:sz w:val="24"/>
          <w:szCs w:val="24"/>
          <w:lang w:val="en-US"/>
        </w:rPr>
        <w:t xml:space="preserve">, Art. </w:t>
      </w:r>
      <w:proofErr w:type="gramStart"/>
      <w:r w:rsidR="00B248BF">
        <w:rPr>
          <w:rFonts w:ascii="Verdana" w:hAnsi="Verdana" w:cs="Tahoma"/>
          <w:sz w:val="24"/>
          <w:szCs w:val="24"/>
          <w:lang w:val="en-US"/>
        </w:rPr>
        <w:t>24</w:t>
      </w:r>
      <w:proofErr w:type="gramEnd"/>
      <w:r w:rsidR="00B248BF">
        <w:rPr>
          <w:rFonts w:ascii="Verdana" w:hAnsi="Verdana" w:cs="Tahoma"/>
          <w:sz w:val="24"/>
          <w:szCs w:val="24"/>
          <w:lang w:val="en-US"/>
        </w:rPr>
        <w:t xml:space="preserve">, Art. </w:t>
      </w:r>
      <w:proofErr w:type="gramStart"/>
      <w:r w:rsidR="00B248BF">
        <w:rPr>
          <w:rFonts w:ascii="Verdana" w:hAnsi="Verdana" w:cs="Tahoma"/>
          <w:sz w:val="24"/>
          <w:szCs w:val="24"/>
          <w:lang w:val="en-US"/>
        </w:rPr>
        <w:t>26</w:t>
      </w:r>
      <w:proofErr w:type="gramEnd"/>
      <w:r w:rsidR="00B248BF">
        <w:rPr>
          <w:rFonts w:ascii="Verdana" w:hAnsi="Verdana" w:cs="Tahoma"/>
          <w:sz w:val="24"/>
          <w:szCs w:val="24"/>
          <w:lang w:val="en-US"/>
        </w:rPr>
        <w:t xml:space="preserve">, Art. </w:t>
      </w:r>
      <w:proofErr w:type="gramStart"/>
      <w:r w:rsidR="00B248BF">
        <w:rPr>
          <w:rFonts w:ascii="Verdana" w:hAnsi="Verdana" w:cs="Tahoma"/>
          <w:sz w:val="24"/>
          <w:szCs w:val="24"/>
          <w:lang w:val="en-US"/>
        </w:rPr>
        <w:t>27</w:t>
      </w:r>
      <w:proofErr w:type="gramEnd"/>
      <w:r w:rsidR="00B248BF">
        <w:rPr>
          <w:rFonts w:ascii="Verdana" w:hAnsi="Verdana" w:cs="Tahoma"/>
          <w:sz w:val="24"/>
          <w:szCs w:val="24"/>
          <w:lang w:val="en-US"/>
        </w:rPr>
        <w:t xml:space="preserve">, Art. </w:t>
      </w:r>
      <w:proofErr w:type="gramStart"/>
      <w:r w:rsidR="00B248BF">
        <w:rPr>
          <w:rFonts w:ascii="Verdana" w:hAnsi="Verdana" w:cs="Tahoma"/>
          <w:sz w:val="24"/>
          <w:szCs w:val="24"/>
          <w:lang w:val="en-US"/>
        </w:rPr>
        <w:t>32</w:t>
      </w:r>
      <w:proofErr w:type="gramEnd"/>
      <w:r w:rsidR="00B248BF">
        <w:rPr>
          <w:rFonts w:ascii="Verdana" w:hAnsi="Verdana" w:cs="Tahoma"/>
          <w:sz w:val="24"/>
          <w:szCs w:val="24"/>
          <w:lang w:val="en-US"/>
        </w:rPr>
        <w:t xml:space="preserve">, Art. </w:t>
      </w:r>
      <w:proofErr w:type="gramStart"/>
      <w:r w:rsidR="00B248BF">
        <w:rPr>
          <w:rFonts w:ascii="Verdana" w:hAnsi="Verdana" w:cs="Tahoma"/>
          <w:sz w:val="24"/>
          <w:szCs w:val="24"/>
          <w:lang w:val="en-US"/>
        </w:rPr>
        <w:t>33</w:t>
      </w:r>
      <w:proofErr w:type="gramEnd"/>
      <w:r w:rsidR="00B248BF">
        <w:rPr>
          <w:rFonts w:ascii="Verdana" w:hAnsi="Verdana" w:cs="Tahoma"/>
          <w:sz w:val="24"/>
          <w:szCs w:val="24"/>
          <w:lang w:val="en-US"/>
        </w:rPr>
        <w:t xml:space="preserve">, Art. </w:t>
      </w:r>
      <w:proofErr w:type="gramStart"/>
      <w:r w:rsidR="00B248BF">
        <w:rPr>
          <w:rFonts w:ascii="Verdana" w:hAnsi="Verdana" w:cs="Tahoma"/>
          <w:sz w:val="24"/>
          <w:szCs w:val="24"/>
          <w:lang w:val="en-US"/>
        </w:rPr>
        <w:t>35</w:t>
      </w:r>
      <w:proofErr w:type="gramEnd"/>
      <w:r w:rsidR="00B248BF">
        <w:rPr>
          <w:rFonts w:ascii="Verdana" w:hAnsi="Verdana" w:cs="Tahoma"/>
          <w:sz w:val="24"/>
          <w:szCs w:val="24"/>
          <w:lang w:val="en-US"/>
        </w:rPr>
        <w:t xml:space="preserve">, Art. </w:t>
      </w:r>
      <w:proofErr w:type="gramStart"/>
      <w:r w:rsidR="00B248BF">
        <w:rPr>
          <w:rFonts w:ascii="Verdana" w:hAnsi="Verdana" w:cs="Tahoma"/>
          <w:sz w:val="24"/>
          <w:szCs w:val="24"/>
          <w:lang w:val="en-US"/>
        </w:rPr>
        <w:t>39</w:t>
      </w:r>
      <w:proofErr w:type="gramEnd"/>
      <w:r w:rsidR="00B248BF">
        <w:rPr>
          <w:rFonts w:ascii="Verdana" w:hAnsi="Verdana" w:cs="Tahoma"/>
          <w:sz w:val="24"/>
          <w:szCs w:val="24"/>
          <w:lang w:val="en-US"/>
        </w:rPr>
        <w:t xml:space="preserve">, Art. </w:t>
      </w:r>
      <w:proofErr w:type="gramStart"/>
      <w:r w:rsidR="00244071">
        <w:rPr>
          <w:rFonts w:ascii="Verdana" w:hAnsi="Verdana" w:cs="Tahoma"/>
          <w:sz w:val="24"/>
          <w:szCs w:val="24"/>
          <w:lang w:val="en-US"/>
        </w:rPr>
        <w:t>42</w:t>
      </w:r>
      <w:proofErr w:type="gramEnd"/>
      <w:r w:rsidR="00244071">
        <w:rPr>
          <w:rFonts w:ascii="Verdana" w:hAnsi="Verdana" w:cs="Tahoma"/>
          <w:sz w:val="24"/>
          <w:szCs w:val="24"/>
          <w:lang w:val="en-US"/>
        </w:rPr>
        <w:t xml:space="preserve">, Art. </w:t>
      </w:r>
      <w:proofErr w:type="gramStart"/>
      <w:r w:rsidR="00244071">
        <w:rPr>
          <w:rFonts w:ascii="Verdana" w:hAnsi="Verdana" w:cs="Tahoma"/>
          <w:sz w:val="24"/>
          <w:szCs w:val="24"/>
          <w:lang w:val="en-US"/>
        </w:rPr>
        <w:t>43</w:t>
      </w:r>
      <w:proofErr w:type="gramEnd"/>
      <w:r w:rsidR="00244071">
        <w:rPr>
          <w:rFonts w:ascii="Verdana" w:hAnsi="Verdana" w:cs="Tahoma"/>
          <w:sz w:val="24"/>
          <w:szCs w:val="24"/>
          <w:lang w:val="en-US"/>
        </w:rPr>
        <w:t xml:space="preserve">, Art. </w:t>
      </w:r>
      <w:proofErr w:type="gramStart"/>
      <w:r w:rsidR="00244071">
        <w:rPr>
          <w:rFonts w:ascii="Verdana" w:hAnsi="Verdana" w:cs="Tahoma"/>
          <w:sz w:val="24"/>
          <w:szCs w:val="24"/>
          <w:lang w:val="en-US"/>
        </w:rPr>
        <w:t>52</w:t>
      </w:r>
      <w:proofErr w:type="gramEnd"/>
      <w:r w:rsidR="00244071">
        <w:rPr>
          <w:rFonts w:ascii="Verdana" w:hAnsi="Verdana" w:cs="Tahoma"/>
          <w:sz w:val="24"/>
          <w:szCs w:val="24"/>
          <w:lang w:val="en-US"/>
        </w:rPr>
        <w:t>, Art. 5</w:t>
      </w:r>
      <w:r>
        <w:rPr>
          <w:rFonts w:ascii="Verdana" w:hAnsi="Verdana" w:cs="Tahoma"/>
          <w:sz w:val="24"/>
          <w:szCs w:val="24"/>
          <w:lang w:val="en-US"/>
        </w:rPr>
        <w:t>3</w:t>
      </w:r>
      <w:r w:rsidR="00244071">
        <w:rPr>
          <w:rFonts w:ascii="Verdana" w:hAnsi="Verdana" w:cs="Tahoma"/>
          <w:sz w:val="24"/>
          <w:szCs w:val="24"/>
          <w:lang w:val="en-US"/>
        </w:rPr>
        <w:t>.</w:t>
      </w:r>
      <w:r w:rsidR="00BE4DFC">
        <w:rPr>
          <w:rFonts w:ascii="Verdana" w:hAnsi="Verdana" w:cs="Tahoma"/>
          <w:sz w:val="24"/>
          <w:szCs w:val="24"/>
          <w:lang w:val="en-US"/>
        </w:rPr>
        <w:t xml:space="preserve"> </w:t>
      </w:r>
    </w:p>
    <w:p w14:paraId="237D1DD1" w14:textId="77777777" w:rsidR="00561BAA" w:rsidRDefault="00561BAA" w:rsidP="00561BAA">
      <w:pPr>
        <w:pStyle w:val="Paragrafoelenco"/>
        <w:ind w:left="435"/>
        <w:rPr>
          <w:rFonts w:ascii="Verdana" w:hAnsi="Verdana" w:cs="Tahoma"/>
          <w:sz w:val="24"/>
          <w:szCs w:val="24"/>
        </w:rPr>
      </w:pPr>
      <w:r>
        <w:rPr>
          <w:rFonts w:ascii="Verdana" w:hAnsi="Verdana" w:cs="Tahoma"/>
          <w:sz w:val="24"/>
          <w:szCs w:val="24"/>
        </w:rPr>
        <w:t>D</w:t>
      </w:r>
      <w:r w:rsidR="00244071" w:rsidRPr="00244071">
        <w:rPr>
          <w:rFonts w:ascii="Verdana" w:hAnsi="Verdana" w:cs="Tahoma"/>
          <w:sz w:val="24"/>
          <w:szCs w:val="24"/>
        </w:rPr>
        <w:t xml:space="preserve">opo la lettura e le dovute spiegazioni </w:t>
      </w:r>
      <w:r>
        <w:rPr>
          <w:rFonts w:ascii="Verdana" w:hAnsi="Verdana" w:cs="Tahoma"/>
          <w:sz w:val="24"/>
          <w:szCs w:val="24"/>
        </w:rPr>
        <w:t xml:space="preserve">da parte della notaio </w:t>
      </w:r>
      <w:proofErr w:type="spellStart"/>
      <w:r>
        <w:rPr>
          <w:rFonts w:ascii="Verdana" w:hAnsi="Verdana" w:cs="Tahoma"/>
          <w:sz w:val="24"/>
          <w:szCs w:val="24"/>
        </w:rPr>
        <w:t>Gandolfi</w:t>
      </w:r>
      <w:proofErr w:type="spellEnd"/>
      <w:r>
        <w:rPr>
          <w:rFonts w:ascii="Verdana" w:hAnsi="Verdana" w:cs="Tahoma"/>
          <w:sz w:val="24"/>
          <w:szCs w:val="24"/>
        </w:rPr>
        <w:t xml:space="preserve"> </w:t>
      </w:r>
      <w:r w:rsidR="00244071" w:rsidRPr="00244071">
        <w:rPr>
          <w:rFonts w:ascii="Verdana" w:hAnsi="Verdana" w:cs="Tahoma"/>
          <w:sz w:val="24"/>
          <w:szCs w:val="24"/>
        </w:rPr>
        <w:t>si è passat</w:t>
      </w:r>
      <w:r w:rsidR="00BE4DFC">
        <w:rPr>
          <w:rFonts w:ascii="Verdana" w:hAnsi="Verdana" w:cs="Tahoma"/>
          <w:sz w:val="24"/>
          <w:szCs w:val="24"/>
        </w:rPr>
        <w:t>i</w:t>
      </w:r>
      <w:r w:rsidR="00244071" w:rsidRPr="00244071">
        <w:rPr>
          <w:rFonts w:ascii="Verdana" w:hAnsi="Verdana" w:cs="Tahoma"/>
          <w:sz w:val="24"/>
          <w:szCs w:val="24"/>
        </w:rPr>
        <w:t xml:space="preserve"> all’</w:t>
      </w:r>
      <w:r w:rsidR="00244071">
        <w:rPr>
          <w:rFonts w:ascii="Verdana" w:hAnsi="Verdana" w:cs="Tahoma"/>
          <w:sz w:val="24"/>
          <w:szCs w:val="24"/>
        </w:rPr>
        <w:t xml:space="preserve">approvazione che è stata unanime e di seguito </w:t>
      </w:r>
      <w:r>
        <w:rPr>
          <w:rFonts w:ascii="Verdana" w:hAnsi="Verdana" w:cs="Tahoma"/>
          <w:sz w:val="24"/>
          <w:szCs w:val="24"/>
        </w:rPr>
        <w:t xml:space="preserve">si è provveduto </w:t>
      </w:r>
      <w:r w:rsidR="00244071">
        <w:rPr>
          <w:rFonts w:ascii="Verdana" w:hAnsi="Verdana" w:cs="Tahoma"/>
          <w:sz w:val="24"/>
          <w:szCs w:val="24"/>
        </w:rPr>
        <w:t>alla chiusu</w:t>
      </w:r>
      <w:bookmarkStart w:id="0" w:name="_Hlk48139916"/>
      <w:r>
        <w:rPr>
          <w:rFonts w:ascii="Verdana" w:hAnsi="Verdana" w:cs="Tahoma"/>
          <w:sz w:val="24"/>
          <w:szCs w:val="24"/>
        </w:rPr>
        <w:t>ra dell’Assemblea Straordinaria alle ore 12.00.</w:t>
      </w:r>
    </w:p>
    <w:p w14:paraId="56F8CA96" w14:textId="2767351D" w:rsidR="00244071" w:rsidRPr="00561BAA" w:rsidRDefault="00561BAA" w:rsidP="00561BAA">
      <w:pPr>
        <w:pStyle w:val="Paragrafoelenco"/>
        <w:ind w:left="435"/>
        <w:rPr>
          <w:rFonts w:ascii="Verdana" w:hAnsi="Verdana" w:cs="Tahoma"/>
          <w:sz w:val="24"/>
          <w:szCs w:val="24"/>
        </w:rPr>
      </w:pPr>
      <w:r w:rsidRPr="005C2C97">
        <w:rPr>
          <w:rFonts w:ascii="Verdana" w:hAnsi="Verdana" w:cs="Tahoma"/>
          <w:sz w:val="24"/>
          <w:szCs w:val="24"/>
        </w:rPr>
        <w:t xml:space="preserve">Il verbale dell’assemblea straordinaria verrà redatto dal notaio Annalisa </w:t>
      </w:r>
      <w:proofErr w:type="spellStart"/>
      <w:r w:rsidRPr="005C2C97">
        <w:rPr>
          <w:rFonts w:ascii="Verdana" w:hAnsi="Verdana" w:cs="Tahoma"/>
          <w:sz w:val="24"/>
          <w:szCs w:val="24"/>
        </w:rPr>
        <w:t>Gandolfi</w:t>
      </w:r>
      <w:proofErr w:type="spellEnd"/>
      <w:r w:rsidRPr="005C2C97">
        <w:rPr>
          <w:rFonts w:ascii="Verdana" w:hAnsi="Verdana" w:cs="Tahoma"/>
          <w:sz w:val="24"/>
          <w:szCs w:val="24"/>
        </w:rPr>
        <w:t xml:space="preserve"> e dopo </w:t>
      </w:r>
      <w:r>
        <w:rPr>
          <w:rFonts w:ascii="Verdana" w:hAnsi="Verdana" w:cs="Tahoma"/>
          <w:sz w:val="24"/>
          <w:szCs w:val="24"/>
        </w:rPr>
        <w:t xml:space="preserve">la </w:t>
      </w:r>
      <w:r w:rsidRPr="005C2C97">
        <w:rPr>
          <w:rFonts w:ascii="Verdana" w:hAnsi="Verdana" w:cs="Tahoma"/>
          <w:sz w:val="24"/>
          <w:szCs w:val="24"/>
        </w:rPr>
        <w:t xml:space="preserve">registrazione inviato all’associazione che provvederà all’inoltro alla Regione Friuli Venezia </w:t>
      </w:r>
      <w:r>
        <w:rPr>
          <w:rFonts w:ascii="Verdana" w:hAnsi="Verdana" w:cs="Tahoma"/>
          <w:sz w:val="24"/>
          <w:szCs w:val="24"/>
        </w:rPr>
        <w:t>Giulia</w:t>
      </w:r>
      <w:r w:rsidRPr="005C2C97">
        <w:rPr>
          <w:rFonts w:ascii="Verdana" w:hAnsi="Verdana" w:cs="Tahoma"/>
          <w:sz w:val="24"/>
          <w:szCs w:val="24"/>
        </w:rPr>
        <w:t>.</w:t>
      </w:r>
    </w:p>
    <w:p w14:paraId="73792317" w14:textId="6131EE8A" w:rsidR="00244071" w:rsidRDefault="00244071" w:rsidP="00244071">
      <w:pPr>
        <w:pStyle w:val="Paragrafoelenco"/>
        <w:ind w:left="435"/>
        <w:rPr>
          <w:rFonts w:ascii="Verdana" w:hAnsi="Verdana" w:cs="Tahoma"/>
          <w:sz w:val="24"/>
          <w:szCs w:val="24"/>
        </w:rPr>
      </w:pPr>
    </w:p>
    <w:p w14:paraId="53990D1B" w14:textId="6932E9DA" w:rsidR="00244071" w:rsidRDefault="00244071" w:rsidP="00244071">
      <w:pPr>
        <w:pStyle w:val="Paragrafoelenco"/>
        <w:ind w:left="435"/>
        <w:rPr>
          <w:rFonts w:ascii="Verdana" w:hAnsi="Verdana" w:cs="Tahoma"/>
          <w:b/>
          <w:bCs/>
          <w:sz w:val="24"/>
          <w:szCs w:val="24"/>
        </w:rPr>
      </w:pPr>
      <w:r>
        <w:rPr>
          <w:rFonts w:ascii="Verdana" w:hAnsi="Verdana" w:cs="Tahoma"/>
          <w:b/>
          <w:bCs/>
          <w:sz w:val="24"/>
          <w:szCs w:val="24"/>
        </w:rPr>
        <w:t>Assemblea Ordinaria:</w:t>
      </w:r>
    </w:p>
    <w:p w14:paraId="61423845" w14:textId="4475945F" w:rsidR="00244071" w:rsidRDefault="00244071" w:rsidP="00244071">
      <w:pPr>
        <w:pStyle w:val="Paragrafoelenco"/>
        <w:ind w:left="435"/>
        <w:rPr>
          <w:rFonts w:ascii="Verdana" w:hAnsi="Verdana" w:cs="Tahoma"/>
          <w:b/>
          <w:bCs/>
          <w:sz w:val="24"/>
          <w:szCs w:val="24"/>
        </w:rPr>
      </w:pPr>
    </w:p>
    <w:p w14:paraId="74A79B97" w14:textId="3682CC0A" w:rsidR="000820FD" w:rsidRDefault="000820FD" w:rsidP="000820FD">
      <w:pPr>
        <w:numPr>
          <w:ilvl w:val="0"/>
          <w:numId w:val="30"/>
        </w:numPr>
        <w:spacing w:after="0"/>
        <w:ind w:left="714" w:hanging="357"/>
        <w:contextualSpacing/>
        <w:rPr>
          <w:rFonts w:ascii="Verdana" w:hAnsi="Verdana" w:cs="Tahoma"/>
          <w:sz w:val="24"/>
          <w:szCs w:val="24"/>
        </w:rPr>
      </w:pPr>
      <w:r w:rsidRPr="005C2C97">
        <w:rPr>
          <w:rFonts w:ascii="Verdana" w:hAnsi="Verdana" w:cs="Tahoma"/>
          <w:sz w:val="24"/>
          <w:szCs w:val="24"/>
        </w:rPr>
        <w:t xml:space="preserve">Vengono nominati dall’assemblea ordinaria il presidente e il segretario dell’assemblea stessa nelle figure di </w:t>
      </w:r>
      <w:r>
        <w:rPr>
          <w:rFonts w:ascii="Verdana" w:hAnsi="Verdana" w:cs="Tahoma"/>
          <w:sz w:val="24"/>
          <w:szCs w:val="24"/>
        </w:rPr>
        <w:t>Alice Morelli</w:t>
      </w:r>
      <w:r w:rsidRPr="005C2C97">
        <w:rPr>
          <w:rFonts w:ascii="Verdana" w:hAnsi="Verdana" w:cs="Tahoma"/>
          <w:sz w:val="24"/>
          <w:szCs w:val="24"/>
        </w:rPr>
        <w:t xml:space="preserve"> presidente e Gianluigi Piazza segretario verbalizzante. Alle ore 12.15 ha inizio l’assemblea ordinaria dell’associazione.</w:t>
      </w:r>
    </w:p>
    <w:p w14:paraId="2CB522C2" w14:textId="75522406" w:rsidR="000820FD" w:rsidRPr="005363D9" w:rsidRDefault="000820FD" w:rsidP="000820FD">
      <w:pPr>
        <w:pStyle w:val="Paragrafoelenco"/>
        <w:numPr>
          <w:ilvl w:val="0"/>
          <w:numId w:val="30"/>
        </w:numPr>
        <w:spacing w:after="0"/>
        <w:ind w:left="714" w:hanging="357"/>
        <w:rPr>
          <w:rFonts w:ascii="Verdana" w:hAnsi="Verdana" w:cs="Tahoma"/>
          <w:sz w:val="24"/>
          <w:szCs w:val="24"/>
        </w:rPr>
      </w:pPr>
      <w:r>
        <w:rPr>
          <w:rFonts w:ascii="Verdana" w:hAnsi="Verdana" w:cs="Tahoma"/>
          <w:sz w:val="24"/>
          <w:szCs w:val="24"/>
        </w:rPr>
        <w:t>Viene nominata la Commissione elettorale nelle figure di: presidente Sant</w:t>
      </w:r>
      <w:r w:rsidR="00B91963">
        <w:rPr>
          <w:rFonts w:ascii="Verdana" w:hAnsi="Verdana" w:cs="Tahoma"/>
          <w:sz w:val="24"/>
          <w:szCs w:val="24"/>
        </w:rPr>
        <w:t xml:space="preserve">ini Teresa, scrutatori </w:t>
      </w:r>
      <w:proofErr w:type="spellStart"/>
      <w:r w:rsidR="00B91963">
        <w:rPr>
          <w:rFonts w:ascii="Verdana" w:hAnsi="Verdana" w:cs="Tahoma"/>
          <w:sz w:val="24"/>
          <w:szCs w:val="24"/>
        </w:rPr>
        <w:t>Brovedani</w:t>
      </w:r>
      <w:proofErr w:type="spellEnd"/>
      <w:r w:rsidR="00B91963">
        <w:rPr>
          <w:rFonts w:ascii="Verdana" w:hAnsi="Verdana" w:cs="Tahoma"/>
          <w:sz w:val="24"/>
          <w:szCs w:val="24"/>
        </w:rPr>
        <w:t xml:space="preserve"> Dolores</w:t>
      </w:r>
      <w:r>
        <w:rPr>
          <w:rFonts w:ascii="Verdana" w:hAnsi="Verdana" w:cs="Tahoma"/>
          <w:sz w:val="24"/>
          <w:szCs w:val="24"/>
        </w:rPr>
        <w:t>, il Direttore del Centro</w:t>
      </w:r>
      <w:r w:rsidR="00B91963">
        <w:rPr>
          <w:rFonts w:ascii="Verdana" w:hAnsi="Verdana" w:cs="Tahoma"/>
          <w:sz w:val="24"/>
          <w:szCs w:val="24"/>
        </w:rPr>
        <w:t xml:space="preserve"> Falcone Benedetto e </w:t>
      </w:r>
      <w:r>
        <w:rPr>
          <w:rFonts w:ascii="Verdana" w:hAnsi="Verdana" w:cs="Tahoma"/>
          <w:sz w:val="24"/>
          <w:szCs w:val="24"/>
        </w:rPr>
        <w:t>Marcuzzi</w:t>
      </w:r>
      <w:r w:rsidR="00B91963">
        <w:rPr>
          <w:rFonts w:ascii="Verdana" w:hAnsi="Verdana" w:cs="Tahoma"/>
          <w:sz w:val="24"/>
          <w:szCs w:val="24"/>
        </w:rPr>
        <w:t xml:space="preserve"> Chiara</w:t>
      </w:r>
      <w:r>
        <w:rPr>
          <w:rFonts w:ascii="Verdana" w:hAnsi="Verdana" w:cs="Tahoma"/>
          <w:sz w:val="24"/>
          <w:szCs w:val="24"/>
        </w:rPr>
        <w:t>.</w:t>
      </w:r>
    </w:p>
    <w:p w14:paraId="1901159D" w14:textId="59A6E699" w:rsidR="000820FD" w:rsidRDefault="000820FD" w:rsidP="000820FD">
      <w:pPr>
        <w:pStyle w:val="Paragrafoelenco"/>
        <w:numPr>
          <w:ilvl w:val="0"/>
          <w:numId w:val="30"/>
        </w:numPr>
        <w:spacing w:after="0"/>
        <w:ind w:left="714" w:hanging="357"/>
        <w:rPr>
          <w:rFonts w:ascii="Verdana" w:hAnsi="Verdana" w:cs="Tahoma"/>
          <w:sz w:val="24"/>
          <w:szCs w:val="24"/>
        </w:rPr>
      </w:pPr>
      <w:r w:rsidRPr="00881CFD">
        <w:rPr>
          <w:rFonts w:ascii="Verdana" w:hAnsi="Verdana" w:cs="Tahoma"/>
          <w:sz w:val="24"/>
          <w:szCs w:val="24"/>
        </w:rPr>
        <w:t xml:space="preserve">Viene approvato all’unanimità il verbale dell’Assemblea precedente visibile </w:t>
      </w:r>
      <w:r>
        <w:rPr>
          <w:rFonts w:ascii="Verdana" w:hAnsi="Verdana" w:cs="Tahoma"/>
          <w:sz w:val="24"/>
          <w:szCs w:val="24"/>
        </w:rPr>
        <w:t xml:space="preserve">sul sito: </w:t>
      </w:r>
      <w:r w:rsidRPr="00881CFD">
        <w:rPr>
          <w:rFonts w:ascii="Verdana" w:hAnsi="Verdana" w:cs="Tahoma"/>
          <w:color w:val="4472C4" w:themeColor="accent1"/>
          <w:sz w:val="24"/>
          <w:szCs w:val="24"/>
        </w:rPr>
        <w:t xml:space="preserve">www.paraplegicifvg.it </w:t>
      </w:r>
      <w:r>
        <w:rPr>
          <w:rFonts w:ascii="Verdana" w:hAnsi="Verdana" w:cs="Tahoma"/>
          <w:sz w:val="24"/>
          <w:szCs w:val="24"/>
        </w:rPr>
        <w:t>Sezione: Assemblea Soci 2020.</w:t>
      </w:r>
    </w:p>
    <w:p w14:paraId="38CC19C5" w14:textId="1A47D6D7" w:rsidR="000820FD" w:rsidRPr="000820FD" w:rsidRDefault="000820FD" w:rsidP="000820FD">
      <w:pPr>
        <w:numPr>
          <w:ilvl w:val="0"/>
          <w:numId w:val="30"/>
        </w:numPr>
        <w:contextualSpacing/>
        <w:rPr>
          <w:rFonts w:ascii="Verdana" w:hAnsi="Verdana" w:cs="Tahoma"/>
          <w:sz w:val="24"/>
          <w:szCs w:val="24"/>
        </w:rPr>
      </w:pPr>
      <w:r w:rsidRPr="000820FD">
        <w:rPr>
          <w:rFonts w:ascii="Verdana" w:hAnsi="Verdana" w:cs="Tahoma"/>
          <w:sz w:val="24"/>
          <w:szCs w:val="24"/>
        </w:rPr>
        <w:t xml:space="preserve">La presidente Morelli legge la relazione redata dal presidente dell’associazione Stefano </w:t>
      </w:r>
      <w:proofErr w:type="spellStart"/>
      <w:r w:rsidRPr="000820FD">
        <w:rPr>
          <w:rFonts w:ascii="Verdana" w:hAnsi="Verdana" w:cs="Tahoma"/>
          <w:sz w:val="24"/>
          <w:szCs w:val="24"/>
        </w:rPr>
        <w:t>Lecinni</w:t>
      </w:r>
      <w:proofErr w:type="spellEnd"/>
      <w:r w:rsidRPr="000820FD">
        <w:rPr>
          <w:rFonts w:ascii="Verdana" w:hAnsi="Verdana" w:cs="Tahoma"/>
          <w:sz w:val="24"/>
          <w:szCs w:val="24"/>
        </w:rPr>
        <w:t xml:space="preserve"> dell’operato</w:t>
      </w:r>
      <w:r w:rsidR="00B91963">
        <w:rPr>
          <w:rFonts w:ascii="Verdana" w:hAnsi="Verdana" w:cs="Tahoma"/>
          <w:sz w:val="24"/>
          <w:szCs w:val="24"/>
        </w:rPr>
        <w:t xml:space="preserve"> dell’associazione svolto </w:t>
      </w:r>
      <w:r w:rsidRPr="000820FD">
        <w:rPr>
          <w:rFonts w:ascii="Verdana" w:hAnsi="Verdana" w:cs="Tahoma"/>
          <w:sz w:val="24"/>
          <w:szCs w:val="24"/>
        </w:rPr>
        <w:t>nell’anno 2020 di cui viene allegato il documento:</w:t>
      </w:r>
    </w:p>
    <w:p w14:paraId="758A41D7" w14:textId="77777777" w:rsidR="000820FD" w:rsidRDefault="000820FD" w:rsidP="000820FD">
      <w:pPr>
        <w:contextualSpacing/>
        <w:rPr>
          <w:rFonts w:ascii="Verdana" w:hAnsi="Verdana" w:cs="Tahoma"/>
          <w:sz w:val="24"/>
          <w:szCs w:val="24"/>
        </w:rPr>
      </w:pPr>
    </w:p>
    <w:p w14:paraId="0BA2268D" w14:textId="77777777" w:rsidR="000820FD" w:rsidRPr="006A2D0B" w:rsidRDefault="000820FD" w:rsidP="000820FD">
      <w:pPr>
        <w:spacing w:after="0"/>
        <w:rPr>
          <w:sz w:val="24"/>
          <w:szCs w:val="24"/>
        </w:rPr>
      </w:pPr>
      <w:r w:rsidRPr="006A2D0B">
        <w:rPr>
          <w:sz w:val="24"/>
          <w:szCs w:val="24"/>
        </w:rPr>
        <w:t>Carissime socie/i</w:t>
      </w:r>
    </w:p>
    <w:p w14:paraId="66AD9E20" w14:textId="77777777" w:rsidR="000820FD" w:rsidRPr="006A2D0B" w:rsidRDefault="000820FD" w:rsidP="000820FD">
      <w:pPr>
        <w:spacing w:after="0"/>
        <w:rPr>
          <w:sz w:val="24"/>
          <w:szCs w:val="24"/>
        </w:rPr>
      </w:pPr>
      <w:r w:rsidRPr="006A2D0B">
        <w:rPr>
          <w:sz w:val="24"/>
          <w:szCs w:val="24"/>
        </w:rPr>
        <w:t>Benvenuti alle due assemblee Straordinaria e Ordinaria, solo pochi mesi fa avevamo provveduto all'adeguamento dello statuto ma purtroppo nuove linee guida ci impongono, scusate la ripetizione, un nuovo adeguamento. Prima di venire in assemblea abbiamo avuto dal referente in Regione la sua approvazione sulle modifiche effettuate e per questo dovremmo essere finalmente in regola.</w:t>
      </w:r>
    </w:p>
    <w:p w14:paraId="2D982697" w14:textId="77777777" w:rsidR="000820FD" w:rsidRPr="006A2D0B" w:rsidRDefault="000820FD" w:rsidP="000820FD">
      <w:pPr>
        <w:spacing w:after="0"/>
        <w:rPr>
          <w:sz w:val="24"/>
          <w:szCs w:val="24"/>
        </w:rPr>
      </w:pPr>
      <w:r w:rsidRPr="006A2D0B">
        <w:rPr>
          <w:sz w:val="24"/>
          <w:szCs w:val="24"/>
        </w:rPr>
        <w:t xml:space="preserve">In questo periodo su segnalazione dei nostri soci ci siamo ritrovati con alcune problematiche che pensavamo di avere già risolte ed invece si sono ripresentate: mi riferisco alle gare di appalto per la fornitura di ausili ed in  particolare sulle carrozzine sulla quale non veniva rispettato il diritto di libera scelta, a questo proposito abbiamo avuto un incontro con il Direttore generale ARCS dott. Giuseppe </w:t>
      </w:r>
      <w:proofErr w:type="spellStart"/>
      <w:r w:rsidRPr="006A2D0B">
        <w:rPr>
          <w:sz w:val="24"/>
          <w:szCs w:val="24"/>
        </w:rPr>
        <w:lastRenderedPageBreak/>
        <w:t>Tonutti</w:t>
      </w:r>
      <w:proofErr w:type="spellEnd"/>
      <w:r w:rsidRPr="006A2D0B">
        <w:rPr>
          <w:sz w:val="24"/>
          <w:szCs w:val="24"/>
        </w:rPr>
        <w:t xml:space="preserve"> che assieme a noi ed al Presidente Nazionale F.A.I.P. Vincenzo </w:t>
      </w:r>
      <w:proofErr w:type="spellStart"/>
      <w:r w:rsidRPr="006A2D0B">
        <w:rPr>
          <w:sz w:val="24"/>
          <w:szCs w:val="24"/>
        </w:rPr>
        <w:t>Falabella</w:t>
      </w:r>
      <w:proofErr w:type="spellEnd"/>
      <w:r w:rsidRPr="006A2D0B">
        <w:rPr>
          <w:sz w:val="24"/>
          <w:szCs w:val="24"/>
        </w:rPr>
        <w:t xml:space="preserve">, abbiamo avviato un produttivo ed autorevole confronto sulle problematiche legate al riconoscimento del criterio di “libera scelta” nella fornitura personalizzata di ausili e presidi contenuti nel nomenclatore tariffario. Il dott. </w:t>
      </w:r>
      <w:proofErr w:type="spellStart"/>
      <w:r w:rsidRPr="006A2D0B">
        <w:rPr>
          <w:sz w:val="24"/>
          <w:szCs w:val="24"/>
        </w:rPr>
        <w:t>Tonutti</w:t>
      </w:r>
      <w:proofErr w:type="spellEnd"/>
      <w:r w:rsidRPr="006A2D0B">
        <w:rPr>
          <w:sz w:val="24"/>
          <w:szCs w:val="24"/>
        </w:rPr>
        <w:t>, attento ai temi sollevati ed al riconoscimento dei “Diritti” per le persone con disabilità, ha individuato una soluzione attraverso un documento, inviato a tutti i Responsabili dei Distretti Sanitari, per meglio chiarire i punti controversi.</w:t>
      </w:r>
    </w:p>
    <w:p w14:paraId="410D3716" w14:textId="77777777" w:rsidR="000820FD" w:rsidRPr="006A2D0B" w:rsidRDefault="000820FD" w:rsidP="000820FD">
      <w:pPr>
        <w:spacing w:after="0"/>
        <w:rPr>
          <w:sz w:val="24"/>
          <w:szCs w:val="24"/>
        </w:rPr>
      </w:pPr>
      <w:r w:rsidRPr="006A2D0B">
        <w:rPr>
          <w:sz w:val="24"/>
          <w:szCs w:val="24"/>
        </w:rPr>
        <w:t>In questi giorni stiamo vedendo come risolvere un increscioso problema sulla fornitura di cateteri riguardante il numero massimo erogabile ad ogni assistito, sarà nostra cura aggiornarvi appena avremo notizie in merito.</w:t>
      </w:r>
    </w:p>
    <w:p w14:paraId="37E3176D" w14:textId="77777777" w:rsidR="000820FD" w:rsidRPr="006A2D0B" w:rsidRDefault="000820FD" w:rsidP="000820FD">
      <w:pPr>
        <w:spacing w:after="0"/>
        <w:rPr>
          <w:sz w:val="24"/>
          <w:szCs w:val="24"/>
        </w:rPr>
      </w:pPr>
      <w:r w:rsidRPr="006A2D0B">
        <w:rPr>
          <w:sz w:val="24"/>
          <w:szCs w:val="24"/>
        </w:rPr>
        <w:t>E continuata la normale attività dell’associazione con l'espletamento della parte burocratica: preparare tutte quelle domande e rendicontazioni per le quali riceviamo dei contributi pubblici e privati, mantenere i rapporti con i medici, Strutture Pubbliche e Private con i quali collaboriamo ed affrontare tutte le problematiche dei nostri soci relative a domande, pratiche sanitarie, vita indipendente, automobilistiche, agevolazioni fiscali, ecc.</w:t>
      </w:r>
    </w:p>
    <w:p w14:paraId="1E06924E" w14:textId="77777777" w:rsidR="000820FD" w:rsidRPr="006A2D0B" w:rsidRDefault="000820FD" w:rsidP="000820FD">
      <w:pPr>
        <w:spacing w:after="0"/>
        <w:rPr>
          <w:sz w:val="24"/>
          <w:szCs w:val="24"/>
        </w:rPr>
      </w:pPr>
      <w:r w:rsidRPr="006A2D0B">
        <w:rPr>
          <w:sz w:val="24"/>
          <w:szCs w:val="24"/>
        </w:rPr>
        <w:t>Purtroppo in questo ultimo anno per la pandemia non abbiamo potuto realizzare tutte quelle attività di incontro che riguardavano eventi sportivi, cultura o qualsiasi momento di aggregazione della quale tutti noi abbiamo sentito la mancanza; allo stato attuale non siamo in grado di poter fare programmi per il futuro ma siamo positivi di poter tornare quanto prima in presenza.</w:t>
      </w:r>
    </w:p>
    <w:p w14:paraId="7D278EC7" w14:textId="77777777" w:rsidR="000820FD" w:rsidRPr="006A2D0B" w:rsidRDefault="000820FD" w:rsidP="000820FD">
      <w:pPr>
        <w:spacing w:after="0"/>
        <w:rPr>
          <w:sz w:val="24"/>
          <w:szCs w:val="24"/>
        </w:rPr>
      </w:pPr>
      <w:r w:rsidRPr="006A2D0B">
        <w:rPr>
          <w:sz w:val="24"/>
          <w:szCs w:val="24"/>
        </w:rPr>
        <w:t>Siamo arrivati alla fine di questo mandato e dobbiamo in qualche modo fare un po’ di resoconto. Nel momento in cui mi sono candidato non mi aspettavo mi venisse proposta la presidenza di questa nobile associazione (pensi sempre se puoi essere all'altezza di quello che stai per intraprendere). Non nascondo che nel primo periodo la partenza non è stata delle più semplici, per le vicissitudini che non stiamo a ricordare, ma non bisogna dimenticarle per non incorrere in errori che potrebbero essere "dannosi" per tutta l’associazione. Voglio ringraziare il Consiglio Direttivo, i Revisori dei Conti, i Probiviri uscenti, nonché la Segreteria Alessia e tutte quelle persone che in qualsiasi modo ci hanno dato una mano in questi anni. Quando mi sono trovato a rappresentare la nostra Associazione e ci venivano fatti i complimenti per il nostro lavoro è stata una grande soddisfazione e ci tenevo a dire che avevo un grande supporto e il merito andava condiviso.</w:t>
      </w:r>
    </w:p>
    <w:p w14:paraId="719D5D54" w14:textId="77777777" w:rsidR="000820FD" w:rsidRPr="006A2D0B" w:rsidRDefault="000820FD" w:rsidP="000820FD">
      <w:pPr>
        <w:spacing w:after="0"/>
        <w:rPr>
          <w:sz w:val="24"/>
          <w:szCs w:val="24"/>
        </w:rPr>
      </w:pPr>
      <w:r w:rsidRPr="006A2D0B">
        <w:rPr>
          <w:sz w:val="24"/>
          <w:szCs w:val="24"/>
        </w:rPr>
        <w:t>Sicuramente non tutto può essere andato per il verso giusto e sicuramente si poteva fare meglio ma posso garantire che la nostra preoccupazione è sempre stata il bene dell'associazione e non la figura personale.</w:t>
      </w:r>
    </w:p>
    <w:p w14:paraId="3D12553A" w14:textId="77777777" w:rsidR="000820FD" w:rsidRPr="006A2D0B" w:rsidRDefault="000820FD" w:rsidP="000820FD">
      <w:pPr>
        <w:spacing w:after="0"/>
        <w:rPr>
          <w:sz w:val="24"/>
          <w:szCs w:val="24"/>
        </w:rPr>
      </w:pPr>
      <w:r w:rsidRPr="006A2D0B">
        <w:rPr>
          <w:sz w:val="24"/>
          <w:szCs w:val="24"/>
        </w:rPr>
        <w:t>Un ringraziamento anche a tutte quelle aziende che hanno collaborato con noi e ci hanno supportato anche a livello "economico", in un periodo non semplice come questo, non sono cose sempre scontate.</w:t>
      </w:r>
    </w:p>
    <w:p w14:paraId="035C79B3" w14:textId="77777777" w:rsidR="000820FD" w:rsidRPr="006A2D0B" w:rsidRDefault="000820FD" w:rsidP="000820FD">
      <w:pPr>
        <w:spacing w:after="0"/>
        <w:rPr>
          <w:sz w:val="24"/>
          <w:szCs w:val="24"/>
        </w:rPr>
      </w:pPr>
      <w:r w:rsidRPr="006A2D0B">
        <w:rPr>
          <w:sz w:val="24"/>
          <w:szCs w:val="24"/>
        </w:rPr>
        <w:t>Un grazie anche al Progetto Spilimbergo con il suo personale sempre pronto a supportarci quando ne abbiamo avuto bisogno.</w:t>
      </w:r>
    </w:p>
    <w:p w14:paraId="0DB58386" w14:textId="77777777" w:rsidR="000820FD" w:rsidRPr="006A2D0B" w:rsidRDefault="000820FD" w:rsidP="000820FD">
      <w:pPr>
        <w:spacing w:after="0"/>
        <w:rPr>
          <w:sz w:val="24"/>
          <w:szCs w:val="24"/>
        </w:rPr>
      </w:pPr>
      <w:r w:rsidRPr="006A2D0B">
        <w:rPr>
          <w:sz w:val="24"/>
          <w:szCs w:val="24"/>
        </w:rPr>
        <w:t>Quando siamo partiti quattro anni fa eravamo qualcuno in più, purtroppo la vita ci ha privato della loro presenza, li ricordo con grande affetto e mando un pensiero a tutti quei soci che in questo quadriennio non sono più tra noi e considerato il periodo per qualcuno di essi non si e potuto neanche dare il giusto saluto.</w:t>
      </w:r>
    </w:p>
    <w:p w14:paraId="078367B3" w14:textId="77777777" w:rsidR="000820FD" w:rsidRPr="006A2D0B" w:rsidRDefault="000820FD" w:rsidP="000820FD">
      <w:pPr>
        <w:spacing w:after="0"/>
        <w:rPr>
          <w:sz w:val="24"/>
          <w:szCs w:val="24"/>
        </w:rPr>
      </w:pPr>
      <w:r w:rsidRPr="006A2D0B">
        <w:rPr>
          <w:sz w:val="24"/>
          <w:szCs w:val="24"/>
        </w:rPr>
        <w:t>Finita questa assemblea ci sarà il rinnovo delle cariche sociali e la formazione del nuovo Consiglio Direttivo, dei Revisori dei Conti e dei Probiviri, un grazie ai vari candidati per la loro disponibilità.</w:t>
      </w:r>
    </w:p>
    <w:p w14:paraId="0905644D" w14:textId="69D8A43B" w:rsidR="000820FD" w:rsidRPr="00B91963" w:rsidRDefault="000820FD" w:rsidP="00B91963">
      <w:pPr>
        <w:spacing w:after="0"/>
        <w:rPr>
          <w:sz w:val="24"/>
          <w:szCs w:val="24"/>
        </w:rPr>
      </w:pPr>
      <w:r w:rsidRPr="006A2D0B">
        <w:rPr>
          <w:sz w:val="24"/>
          <w:szCs w:val="24"/>
        </w:rPr>
        <w:t>Spero di non avere dimenticato qualcosa, abbiate pazienza</w:t>
      </w:r>
      <w:r>
        <w:rPr>
          <w:sz w:val="24"/>
          <w:szCs w:val="24"/>
        </w:rPr>
        <w:t xml:space="preserve">, </w:t>
      </w:r>
      <w:r w:rsidRPr="006A2D0B">
        <w:rPr>
          <w:sz w:val="24"/>
          <w:szCs w:val="24"/>
        </w:rPr>
        <w:t xml:space="preserve">un caro saluto e un </w:t>
      </w:r>
      <w:r w:rsidR="00B91963">
        <w:rPr>
          <w:sz w:val="24"/>
          <w:szCs w:val="24"/>
        </w:rPr>
        <w:t>abbraccio a tutti.</w:t>
      </w:r>
    </w:p>
    <w:p w14:paraId="0B151387" w14:textId="694C0BD4" w:rsidR="00D14C7C" w:rsidRDefault="00D14C7C" w:rsidP="000820FD">
      <w:pPr>
        <w:pStyle w:val="Paragrafoelenco"/>
        <w:numPr>
          <w:ilvl w:val="0"/>
          <w:numId w:val="30"/>
        </w:numPr>
        <w:rPr>
          <w:rFonts w:ascii="Verdana" w:hAnsi="Verdana" w:cs="Tahoma"/>
          <w:sz w:val="24"/>
          <w:szCs w:val="24"/>
        </w:rPr>
      </w:pPr>
      <w:r>
        <w:rPr>
          <w:rFonts w:ascii="Verdana" w:hAnsi="Verdana" w:cs="Tahoma"/>
          <w:sz w:val="24"/>
          <w:szCs w:val="24"/>
        </w:rPr>
        <w:lastRenderedPageBreak/>
        <w:t xml:space="preserve">Con la lettura del messaggio inviato dal Presidente </w:t>
      </w:r>
      <w:proofErr w:type="spellStart"/>
      <w:r>
        <w:rPr>
          <w:rFonts w:ascii="Verdana" w:hAnsi="Verdana" w:cs="Tahoma"/>
          <w:sz w:val="24"/>
          <w:szCs w:val="24"/>
        </w:rPr>
        <w:t>Lecinni</w:t>
      </w:r>
      <w:proofErr w:type="spellEnd"/>
      <w:r>
        <w:rPr>
          <w:rFonts w:ascii="Verdana" w:hAnsi="Verdana" w:cs="Tahoma"/>
          <w:sz w:val="24"/>
          <w:szCs w:val="24"/>
        </w:rPr>
        <w:t xml:space="preserve"> Stefano (assente per causa </w:t>
      </w:r>
      <w:r w:rsidR="000820FD">
        <w:rPr>
          <w:rFonts w:ascii="Verdana" w:hAnsi="Verdana" w:cs="Tahoma"/>
          <w:sz w:val="24"/>
          <w:szCs w:val="24"/>
        </w:rPr>
        <w:t xml:space="preserve">di forza </w:t>
      </w:r>
      <w:r>
        <w:rPr>
          <w:rFonts w:ascii="Verdana" w:hAnsi="Verdana" w:cs="Tahoma"/>
          <w:sz w:val="24"/>
          <w:szCs w:val="24"/>
        </w:rPr>
        <w:t xml:space="preserve">maggiore), </w:t>
      </w:r>
      <w:r w:rsidR="00FF0208">
        <w:rPr>
          <w:rFonts w:ascii="Verdana" w:hAnsi="Verdana" w:cs="Tahoma"/>
          <w:sz w:val="24"/>
          <w:szCs w:val="24"/>
        </w:rPr>
        <w:t xml:space="preserve">si </w:t>
      </w:r>
      <w:r>
        <w:rPr>
          <w:rFonts w:ascii="Verdana" w:hAnsi="Verdana" w:cs="Tahoma"/>
          <w:sz w:val="24"/>
          <w:szCs w:val="24"/>
        </w:rPr>
        <w:t>evidenzia tutto il lavoro svolto in questi ultimi 4 anni con particolare riferimento al primo difficile periodo e sottolineando poi come la capacità, la volontà</w:t>
      </w:r>
      <w:r w:rsidR="00F91EE7">
        <w:rPr>
          <w:rFonts w:ascii="Verdana" w:hAnsi="Verdana" w:cs="Tahoma"/>
          <w:sz w:val="24"/>
          <w:szCs w:val="24"/>
        </w:rPr>
        <w:t xml:space="preserve"> e l’aiuto donatoci dai nostri storici sostenitori</w:t>
      </w:r>
      <w:r w:rsidR="000820FD">
        <w:rPr>
          <w:rFonts w:ascii="Verdana" w:hAnsi="Verdana" w:cs="Tahoma"/>
          <w:sz w:val="24"/>
          <w:szCs w:val="24"/>
        </w:rPr>
        <w:t xml:space="preserve"> (sponsor)</w:t>
      </w:r>
      <w:r w:rsidR="00F91EE7">
        <w:rPr>
          <w:rFonts w:ascii="Verdana" w:hAnsi="Verdana" w:cs="Tahoma"/>
          <w:sz w:val="24"/>
          <w:szCs w:val="24"/>
        </w:rPr>
        <w:t xml:space="preserve">, abbiano prodotto il risultato visibile nei bilanci attuali. Il Presidente </w:t>
      </w:r>
      <w:proofErr w:type="spellStart"/>
      <w:r w:rsidR="000820FD">
        <w:rPr>
          <w:rFonts w:ascii="Verdana" w:hAnsi="Verdana" w:cs="Tahoma"/>
          <w:sz w:val="24"/>
          <w:szCs w:val="24"/>
        </w:rPr>
        <w:t>Lecinni</w:t>
      </w:r>
      <w:proofErr w:type="spellEnd"/>
      <w:r w:rsidR="000820FD">
        <w:rPr>
          <w:rFonts w:ascii="Verdana" w:hAnsi="Verdana" w:cs="Tahoma"/>
          <w:sz w:val="24"/>
          <w:szCs w:val="24"/>
        </w:rPr>
        <w:t xml:space="preserve"> e il consigliere</w:t>
      </w:r>
      <w:r w:rsidR="00F91EE7">
        <w:rPr>
          <w:rFonts w:ascii="Verdana" w:hAnsi="Verdana" w:cs="Tahoma"/>
          <w:sz w:val="24"/>
          <w:szCs w:val="24"/>
        </w:rPr>
        <w:t xml:space="preserve"> </w:t>
      </w:r>
      <w:proofErr w:type="spellStart"/>
      <w:r w:rsidR="00F91EE7">
        <w:rPr>
          <w:rFonts w:ascii="Verdana" w:hAnsi="Verdana" w:cs="Tahoma"/>
          <w:sz w:val="24"/>
          <w:szCs w:val="24"/>
        </w:rPr>
        <w:t>Falabella</w:t>
      </w:r>
      <w:proofErr w:type="spellEnd"/>
      <w:r w:rsidR="00F91EE7">
        <w:rPr>
          <w:rFonts w:ascii="Verdana" w:hAnsi="Verdana" w:cs="Tahoma"/>
          <w:sz w:val="24"/>
          <w:szCs w:val="24"/>
        </w:rPr>
        <w:t xml:space="preserve"> Vincenzo illustrano l’impegno profuso</w:t>
      </w:r>
      <w:r w:rsidR="00312625">
        <w:rPr>
          <w:rFonts w:ascii="Verdana" w:hAnsi="Verdana" w:cs="Tahoma"/>
          <w:sz w:val="24"/>
          <w:szCs w:val="24"/>
        </w:rPr>
        <w:t xml:space="preserve"> negli ultimi periodi,</w:t>
      </w:r>
      <w:r w:rsidR="00F91EE7">
        <w:rPr>
          <w:rFonts w:ascii="Verdana" w:hAnsi="Verdana" w:cs="Tahoma"/>
          <w:sz w:val="24"/>
          <w:szCs w:val="24"/>
        </w:rPr>
        <w:t xml:space="preserve"> per la soluzione dei problemi legati alla distribuzione di presidi, ausili e richiesta di una più equa</w:t>
      </w:r>
      <w:r w:rsidR="00FF0208">
        <w:rPr>
          <w:rFonts w:ascii="Verdana" w:hAnsi="Verdana" w:cs="Tahoma"/>
          <w:sz w:val="24"/>
          <w:szCs w:val="24"/>
        </w:rPr>
        <w:t xml:space="preserve"> dotazione</w:t>
      </w:r>
      <w:r w:rsidR="00F91EE7">
        <w:rPr>
          <w:rFonts w:ascii="Verdana" w:hAnsi="Verdana" w:cs="Tahoma"/>
          <w:sz w:val="24"/>
          <w:szCs w:val="24"/>
        </w:rPr>
        <w:t xml:space="preserve"> di carrozzine per le quali c’è</w:t>
      </w:r>
      <w:r w:rsidR="00FF0208">
        <w:rPr>
          <w:rFonts w:ascii="Verdana" w:hAnsi="Verdana" w:cs="Tahoma"/>
          <w:sz w:val="24"/>
          <w:szCs w:val="24"/>
        </w:rPr>
        <w:t xml:space="preserve"> ancora un contenzioso aperto con alcuni distretti sanitari</w:t>
      </w:r>
      <w:r w:rsidR="00A04421">
        <w:rPr>
          <w:rFonts w:ascii="Verdana" w:hAnsi="Verdana" w:cs="Tahoma"/>
          <w:sz w:val="24"/>
          <w:szCs w:val="24"/>
        </w:rPr>
        <w:t>. La speranza è che tutto questo impegno produca i risultati sperati. In aggiunta a quanto sopra, il presidente ringrazia quanti in questo mandato hanno reso possibile una vita associativa viva e partecipata grazie a tutti gli eventi programmati e vissuti c</w:t>
      </w:r>
      <w:r w:rsidR="00312625">
        <w:rPr>
          <w:rFonts w:ascii="Verdana" w:hAnsi="Verdana" w:cs="Tahoma"/>
          <w:sz w:val="24"/>
          <w:szCs w:val="24"/>
        </w:rPr>
        <w:t>on</w:t>
      </w:r>
      <w:r w:rsidR="00A04421">
        <w:rPr>
          <w:rFonts w:ascii="Verdana" w:hAnsi="Verdana" w:cs="Tahoma"/>
          <w:sz w:val="24"/>
          <w:szCs w:val="24"/>
        </w:rPr>
        <w:t xml:space="preserve"> entusias</w:t>
      </w:r>
      <w:r w:rsidR="003D1068">
        <w:rPr>
          <w:rFonts w:ascii="Verdana" w:hAnsi="Verdana" w:cs="Tahoma"/>
          <w:sz w:val="24"/>
          <w:szCs w:val="24"/>
        </w:rPr>
        <w:t xml:space="preserve">mo da parte di coloro che hanno </w:t>
      </w:r>
      <w:r w:rsidR="00A04421">
        <w:rPr>
          <w:rFonts w:ascii="Verdana" w:hAnsi="Verdana" w:cs="Tahoma"/>
          <w:sz w:val="24"/>
          <w:szCs w:val="24"/>
        </w:rPr>
        <w:t>partecipato e organizzato con abnegazione e c</w:t>
      </w:r>
      <w:r w:rsidR="00312625">
        <w:rPr>
          <w:rFonts w:ascii="Verdana" w:hAnsi="Verdana" w:cs="Tahoma"/>
          <w:sz w:val="24"/>
          <w:szCs w:val="24"/>
        </w:rPr>
        <w:t>a</w:t>
      </w:r>
      <w:r w:rsidR="00A04421">
        <w:rPr>
          <w:rFonts w:ascii="Verdana" w:hAnsi="Verdana" w:cs="Tahoma"/>
          <w:sz w:val="24"/>
          <w:szCs w:val="24"/>
        </w:rPr>
        <w:t>pacità organizzative</w:t>
      </w:r>
      <w:r w:rsidR="00312625">
        <w:rPr>
          <w:rFonts w:ascii="Verdana" w:hAnsi="Verdana" w:cs="Tahoma"/>
          <w:sz w:val="24"/>
          <w:szCs w:val="24"/>
        </w:rPr>
        <w:t xml:space="preserve"> tali da essere ricordati, augurando che il futuro preservi capacità e volontà di operare come fatto finora. Il messaggio </w:t>
      </w:r>
      <w:r w:rsidR="003D1068">
        <w:rPr>
          <w:rFonts w:ascii="Verdana" w:hAnsi="Verdana" w:cs="Tahoma"/>
          <w:sz w:val="24"/>
          <w:szCs w:val="24"/>
        </w:rPr>
        <w:t>è</w:t>
      </w:r>
      <w:r w:rsidR="00312625">
        <w:rPr>
          <w:rFonts w:ascii="Verdana" w:hAnsi="Verdana" w:cs="Tahoma"/>
          <w:sz w:val="24"/>
          <w:szCs w:val="24"/>
        </w:rPr>
        <w:t xml:space="preserve"> riportato integralmente in questo verbale.</w:t>
      </w:r>
      <w:r w:rsidR="00F91EE7">
        <w:rPr>
          <w:rFonts w:ascii="Verdana" w:hAnsi="Verdana" w:cs="Tahoma"/>
          <w:sz w:val="24"/>
          <w:szCs w:val="24"/>
        </w:rPr>
        <w:t xml:space="preserve"> </w:t>
      </w:r>
    </w:p>
    <w:p w14:paraId="38563CED" w14:textId="4FC12BC5" w:rsidR="003D1068" w:rsidRDefault="003D1068" w:rsidP="003D1068">
      <w:pPr>
        <w:pStyle w:val="Paragrafoelenco"/>
        <w:rPr>
          <w:rFonts w:ascii="Verdana" w:hAnsi="Verdana" w:cs="Tahoma"/>
          <w:color w:val="4472C4" w:themeColor="accent1"/>
          <w:sz w:val="24"/>
          <w:szCs w:val="24"/>
        </w:rPr>
      </w:pPr>
      <w:r>
        <w:rPr>
          <w:rFonts w:ascii="Verdana" w:hAnsi="Verdana" w:cs="Tahoma"/>
          <w:sz w:val="24"/>
          <w:szCs w:val="24"/>
        </w:rPr>
        <w:t>Il tesoriere Del Ponte Paolo procede all’illustrazione della situazione economica dell’associazione al momento attuale tramite la lettura del Bilancio Consuntivo 2020 e del Bilancio Preventivo per il 2021</w:t>
      </w:r>
      <w:r>
        <w:rPr>
          <w:rFonts w:ascii="Verdana" w:hAnsi="Verdana" w:cs="Tahoma"/>
          <w:color w:val="4472C4" w:themeColor="accent1"/>
          <w:sz w:val="24"/>
          <w:szCs w:val="24"/>
        </w:rPr>
        <w:t xml:space="preserve">. </w:t>
      </w:r>
    </w:p>
    <w:p w14:paraId="0BC3B0BB" w14:textId="77777777" w:rsidR="003D1068" w:rsidRDefault="003D1068" w:rsidP="003D1068">
      <w:pPr>
        <w:pStyle w:val="Paragrafoelenco"/>
        <w:rPr>
          <w:rFonts w:ascii="Verdana" w:hAnsi="Verdana" w:cs="Tahoma"/>
          <w:sz w:val="24"/>
          <w:szCs w:val="24"/>
        </w:rPr>
      </w:pPr>
      <w:r>
        <w:rPr>
          <w:rFonts w:ascii="Verdana" w:hAnsi="Verdana" w:cs="Tahoma"/>
          <w:sz w:val="24"/>
          <w:szCs w:val="24"/>
        </w:rPr>
        <w:t>Anche il signor</w:t>
      </w:r>
      <w:r w:rsidRPr="003D1068">
        <w:rPr>
          <w:rFonts w:ascii="Verdana" w:hAnsi="Verdana" w:cs="Tahoma"/>
          <w:sz w:val="24"/>
          <w:szCs w:val="24"/>
        </w:rPr>
        <w:t xml:space="preserve"> </w:t>
      </w:r>
      <w:proofErr w:type="spellStart"/>
      <w:r w:rsidRPr="003D1068">
        <w:rPr>
          <w:rFonts w:ascii="Verdana" w:hAnsi="Verdana" w:cs="Tahoma"/>
          <w:sz w:val="24"/>
          <w:szCs w:val="24"/>
        </w:rPr>
        <w:t>Bortolin</w:t>
      </w:r>
      <w:proofErr w:type="spellEnd"/>
      <w:r w:rsidRPr="003D1068">
        <w:rPr>
          <w:rFonts w:ascii="Verdana" w:hAnsi="Verdana" w:cs="Tahoma"/>
          <w:sz w:val="24"/>
          <w:szCs w:val="24"/>
        </w:rPr>
        <w:t xml:space="preserve"> Maurizio come presidente dei revisori dei conti, da lettura della relazione dei revisori. </w:t>
      </w:r>
    </w:p>
    <w:p w14:paraId="256EC33F" w14:textId="37214ECA" w:rsidR="003D1068" w:rsidRPr="003D1068" w:rsidRDefault="003D1068" w:rsidP="003D1068">
      <w:pPr>
        <w:pStyle w:val="Paragrafoelenco"/>
        <w:rPr>
          <w:rFonts w:ascii="Verdana" w:hAnsi="Verdana" w:cs="Tahoma"/>
          <w:sz w:val="24"/>
          <w:szCs w:val="24"/>
        </w:rPr>
      </w:pPr>
      <w:r w:rsidRPr="005C2C97">
        <w:rPr>
          <w:rFonts w:ascii="Verdana" w:hAnsi="Verdana" w:cs="Tahoma"/>
          <w:sz w:val="24"/>
          <w:szCs w:val="24"/>
        </w:rPr>
        <w:t>La documentazione, bilanci e relazione dei Revisori sono entrambi riportati nel Registro dei Revisori dei conti.</w:t>
      </w:r>
      <w:r w:rsidR="00B91963">
        <w:rPr>
          <w:rFonts w:ascii="Verdana" w:hAnsi="Verdana" w:cs="Tahoma"/>
          <w:sz w:val="24"/>
          <w:szCs w:val="24"/>
        </w:rPr>
        <w:t xml:space="preserve"> </w:t>
      </w:r>
      <w:r w:rsidRPr="005C2C97">
        <w:rPr>
          <w:rFonts w:ascii="Verdana" w:hAnsi="Verdana" w:cs="Tahoma"/>
          <w:sz w:val="24"/>
          <w:szCs w:val="24"/>
        </w:rPr>
        <w:t xml:space="preserve">L’assemblea ordinaria alla richiesta di approvazione, con voto unanime approva i punti </w:t>
      </w:r>
      <w:r>
        <w:rPr>
          <w:rFonts w:ascii="Verdana" w:hAnsi="Verdana" w:cs="Tahoma"/>
          <w:sz w:val="24"/>
          <w:szCs w:val="24"/>
        </w:rPr>
        <w:t>4</w:t>
      </w:r>
      <w:r w:rsidRPr="005C2C97">
        <w:rPr>
          <w:rFonts w:ascii="Verdana" w:hAnsi="Verdana" w:cs="Tahoma"/>
          <w:sz w:val="24"/>
          <w:szCs w:val="24"/>
        </w:rPr>
        <w:t xml:space="preserve"> e </w:t>
      </w:r>
      <w:r>
        <w:rPr>
          <w:rFonts w:ascii="Verdana" w:hAnsi="Verdana" w:cs="Tahoma"/>
          <w:sz w:val="24"/>
          <w:szCs w:val="24"/>
        </w:rPr>
        <w:t>5</w:t>
      </w:r>
      <w:r w:rsidRPr="005C2C97">
        <w:rPr>
          <w:rFonts w:ascii="Verdana" w:hAnsi="Verdana" w:cs="Tahoma"/>
          <w:sz w:val="24"/>
          <w:szCs w:val="24"/>
        </w:rPr>
        <w:t xml:space="preserve"> dell’ordine del giorno.</w:t>
      </w:r>
    </w:p>
    <w:p w14:paraId="2E14A56E" w14:textId="338615D4" w:rsidR="006830FF" w:rsidRDefault="006830FF" w:rsidP="000820FD">
      <w:pPr>
        <w:pStyle w:val="Paragrafoelenco"/>
        <w:numPr>
          <w:ilvl w:val="0"/>
          <w:numId w:val="30"/>
        </w:numPr>
        <w:rPr>
          <w:rFonts w:ascii="Verdana" w:hAnsi="Verdana" w:cs="Tahoma"/>
          <w:sz w:val="24"/>
          <w:szCs w:val="24"/>
        </w:rPr>
      </w:pPr>
      <w:r>
        <w:rPr>
          <w:rFonts w:ascii="Verdana" w:hAnsi="Verdana" w:cs="Tahoma"/>
          <w:sz w:val="24"/>
          <w:szCs w:val="24"/>
        </w:rPr>
        <w:t>Non ci sono richieste di alcun genere</w:t>
      </w:r>
      <w:r w:rsidR="003D1068">
        <w:rPr>
          <w:rFonts w:ascii="Verdana" w:hAnsi="Verdana" w:cs="Tahoma"/>
          <w:sz w:val="24"/>
          <w:szCs w:val="24"/>
        </w:rPr>
        <w:t xml:space="preserve"> da parte dei soci e</w:t>
      </w:r>
      <w:r>
        <w:rPr>
          <w:rFonts w:ascii="Verdana" w:hAnsi="Verdana" w:cs="Tahoma"/>
          <w:sz w:val="24"/>
          <w:szCs w:val="24"/>
        </w:rPr>
        <w:t xml:space="preserve"> quindi si passa </w:t>
      </w:r>
      <w:r w:rsidR="003D1068">
        <w:rPr>
          <w:rFonts w:ascii="Verdana" w:hAnsi="Verdana" w:cs="Tahoma"/>
          <w:sz w:val="24"/>
          <w:szCs w:val="24"/>
        </w:rPr>
        <w:t>alle elezioni del nuovo consiglio direttivo.</w:t>
      </w:r>
    </w:p>
    <w:p w14:paraId="5EE8E7C0" w14:textId="5AA238C9" w:rsidR="00881CFD" w:rsidRDefault="00942963" w:rsidP="000820FD">
      <w:pPr>
        <w:pStyle w:val="Paragrafoelenco"/>
        <w:numPr>
          <w:ilvl w:val="0"/>
          <w:numId w:val="30"/>
        </w:numPr>
        <w:rPr>
          <w:rFonts w:ascii="Verdana" w:hAnsi="Verdana" w:cs="Tahoma"/>
          <w:sz w:val="24"/>
          <w:szCs w:val="24"/>
        </w:rPr>
      </w:pPr>
      <w:r>
        <w:rPr>
          <w:rFonts w:ascii="Verdana" w:hAnsi="Verdana" w:cs="Tahoma"/>
          <w:sz w:val="24"/>
          <w:szCs w:val="24"/>
        </w:rPr>
        <w:t xml:space="preserve">Qui di seguito </w:t>
      </w:r>
      <w:r w:rsidR="004E0329">
        <w:rPr>
          <w:rFonts w:ascii="Verdana" w:hAnsi="Verdana" w:cs="Tahoma"/>
          <w:sz w:val="24"/>
          <w:szCs w:val="24"/>
        </w:rPr>
        <w:t>vengono riportati</w:t>
      </w:r>
      <w:r>
        <w:rPr>
          <w:rFonts w:ascii="Verdana" w:hAnsi="Verdana" w:cs="Tahoma"/>
          <w:sz w:val="24"/>
          <w:szCs w:val="24"/>
        </w:rPr>
        <w:t xml:space="preserve"> i nominativi dei soci che si propongono</w:t>
      </w:r>
      <w:r w:rsidR="00633128">
        <w:rPr>
          <w:rFonts w:ascii="Verdana" w:hAnsi="Verdana" w:cs="Tahoma"/>
          <w:sz w:val="24"/>
          <w:szCs w:val="24"/>
        </w:rPr>
        <w:t xml:space="preserve"> come candidati:</w:t>
      </w:r>
    </w:p>
    <w:p w14:paraId="3D15FEE8" w14:textId="714126F2" w:rsidR="00281395" w:rsidRPr="00281395" w:rsidRDefault="00281395" w:rsidP="00281395">
      <w:pPr>
        <w:pStyle w:val="Paragrafoelenco"/>
        <w:rPr>
          <w:rFonts w:ascii="Verdana" w:hAnsi="Verdana" w:cs="Tahoma"/>
          <w:b/>
          <w:bCs/>
          <w:sz w:val="24"/>
          <w:szCs w:val="24"/>
        </w:rPr>
      </w:pPr>
      <w:bookmarkStart w:id="1" w:name="_Hlk70097069"/>
      <w:r w:rsidRPr="00281395">
        <w:rPr>
          <w:rFonts w:ascii="Verdana" w:hAnsi="Verdana" w:cs="Tahoma"/>
          <w:b/>
          <w:bCs/>
          <w:sz w:val="24"/>
          <w:szCs w:val="24"/>
        </w:rPr>
        <w:t>Candidati per il Consiglio Direttivo</w:t>
      </w:r>
      <w:r w:rsidR="00B91963">
        <w:rPr>
          <w:rFonts w:ascii="Verdana" w:hAnsi="Verdana" w:cs="Tahoma"/>
          <w:b/>
          <w:bCs/>
          <w:sz w:val="24"/>
          <w:szCs w:val="24"/>
        </w:rPr>
        <w:t xml:space="preserve"> in ordine alfabetico</w:t>
      </w:r>
      <w:r w:rsidRPr="00281395">
        <w:rPr>
          <w:rFonts w:ascii="Verdana" w:hAnsi="Verdana" w:cs="Tahoma"/>
          <w:b/>
          <w:bCs/>
          <w:sz w:val="24"/>
          <w:szCs w:val="24"/>
        </w:rPr>
        <w:t>:</w:t>
      </w:r>
      <w:bookmarkEnd w:id="1"/>
    </w:p>
    <w:p w14:paraId="0FE0E014" w14:textId="77777777" w:rsidR="00281395" w:rsidRPr="00281395" w:rsidRDefault="00281395" w:rsidP="00281395">
      <w:pPr>
        <w:pStyle w:val="Paragrafoelenco"/>
        <w:rPr>
          <w:rFonts w:ascii="Verdana" w:hAnsi="Verdana" w:cs="Tahoma"/>
          <w:b/>
          <w:bCs/>
          <w:sz w:val="24"/>
          <w:szCs w:val="24"/>
        </w:rPr>
      </w:pPr>
      <w:r w:rsidRPr="00281395">
        <w:rPr>
          <w:rFonts w:ascii="Verdana" w:hAnsi="Verdana" w:cs="Tahoma"/>
          <w:sz w:val="24"/>
          <w:szCs w:val="24"/>
        </w:rPr>
        <w:t xml:space="preserve">Calligaris Claudio, </w:t>
      </w:r>
      <w:proofErr w:type="spellStart"/>
      <w:r w:rsidRPr="00281395">
        <w:rPr>
          <w:rFonts w:ascii="Verdana" w:hAnsi="Verdana" w:cs="Tahoma"/>
          <w:sz w:val="24"/>
          <w:szCs w:val="24"/>
        </w:rPr>
        <w:t>Cocetta</w:t>
      </w:r>
      <w:proofErr w:type="spellEnd"/>
      <w:r w:rsidRPr="00281395">
        <w:rPr>
          <w:rFonts w:ascii="Verdana" w:hAnsi="Verdana" w:cs="Tahoma"/>
          <w:sz w:val="24"/>
          <w:szCs w:val="24"/>
        </w:rPr>
        <w:t xml:space="preserve"> Pino, </w:t>
      </w:r>
      <w:proofErr w:type="spellStart"/>
      <w:r w:rsidRPr="00281395">
        <w:rPr>
          <w:rFonts w:ascii="Verdana" w:hAnsi="Verdana" w:cs="Tahoma"/>
          <w:sz w:val="24"/>
          <w:szCs w:val="24"/>
        </w:rPr>
        <w:t>Corbatti</w:t>
      </w:r>
      <w:proofErr w:type="spellEnd"/>
      <w:r w:rsidRPr="00281395">
        <w:rPr>
          <w:rFonts w:ascii="Verdana" w:hAnsi="Verdana" w:cs="Tahoma"/>
          <w:sz w:val="24"/>
          <w:szCs w:val="24"/>
        </w:rPr>
        <w:t xml:space="preserve"> </w:t>
      </w:r>
      <w:proofErr w:type="spellStart"/>
      <w:r w:rsidRPr="00281395">
        <w:rPr>
          <w:rFonts w:ascii="Verdana" w:hAnsi="Verdana" w:cs="Tahoma"/>
          <w:sz w:val="24"/>
          <w:szCs w:val="24"/>
        </w:rPr>
        <w:t>Alen</w:t>
      </w:r>
      <w:proofErr w:type="spellEnd"/>
      <w:r w:rsidRPr="00281395">
        <w:rPr>
          <w:rFonts w:ascii="Verdana" w:hAnsi="Verdana" w:cs="Tahoma"/>
          <w:sz w:val="24"/>
          <w:szCs w:val="24"/>
        </w:rPr>
        <w:t xml:space="preserve">, Del Ponte Paolo, De Piero    Giovanni, </w:t>
      </w:r>
      <w:proofErr w:type="spellStart"/>
      <w:r w:rsidRPr="00281395">
        <w:rPr>
          <w:rFonts w:ascii="Verdana" w:hAnsi="Verdana" w:cs="Tahoma"/>
          <w:sz w:val="24"/>
          <w:szCs w:val="24"/>
        </w:rPr>
        <w:t>Falabella</w:t>
      </w:r>
      <w:proofErr w:type="spellEnd"/>
      <w:r w:rsidRPr="00281395">
        <w:rPr>
          <w:rFonts w:ascii="Verdana" w:hAnsi="Verdana" w:cs="Tahoma"/>
          <w:sz w:val="24"/>
          <w:szCs w:val="24"/>
        </w:rPr>
        <w:t xml:space="preserve"> Vincenzo, Fanale Vincenzo e </w:t>
      </w:r>
      <w:proofErr w:type="spellStart"/>
      <w:r w:rsidRPr="00281395">
        <w:rPr>
          <w:rFonts w:ascii="Verdana" w:hAnsi="Verdana" w:cs="Tahoma"/>
          <w:sz w:val="24"/>
          <w:szCs w:val="24"/>
        </w:rPr>
        <w:t>Lecinni</w:t>
      </w:r>
      <w:proofErr w:type="spellEnd"/>
      <w:r w:rsidRPr="00281395">
        <w:rPr>
          <w:rFonts w:ascii="Verdana" w:hAnsi="Verdana" w:cs="Tahoma"/>
          <w:sz w:val="24"/>
          <w:szCs w:val="24"/>
        </w:rPr>
        <w:t xml:space="preserve"> Stefano.</w:t>
      </w:r>
      <w:r w:rsidRPr="00281395">
        <w:rPr>
          <w:rFonts w:ascii="Verdana" w:hAnsi="Verdana" w:cs="Tahoma"/>
          <w:b/>
          <w:bCs/>
          <w:sz w:val="24"/>
          <w:szCs w:val="24"/>
        </w:rPr>
        <w:t xml:space="preserve">    </w:t>
      </w:r>
    </w:p>
    <w:p w14:paraId="410111EB" w14:textId="594E4975" w:rsidR="00281395" w:rsidRPr="00281395" w:rsidRDefault="00281395" w:rsidP="00281395">
      <w:pPr>
        <w:pStyle w:val="Paragrafoelenco"/>
        <w:rPr>
          <w:rFonts w:ascii="Verdana" w:hAnsi="Verdana" w:cs="Tahoma"/>
          <w:sz w:val="24"/>
          <w:szCs w:val="24"/>
        </w:rPr>
      </w:pPr>
      <w:r w:rsidRPr="00281395">
        <w:rPr>
          <w:rFonts w:ascii="Verdana" w:hAnsi="Verdana" w:cs="Tahoma"/>
          <w:b/>
          <w:bCs/>
          <w:sz w:val="24"/>
          <w:szCs w:val="24"/>
        </w:rPr>
        <w:t>Candidati Collegio Revisori dei Conti</w:t>
      </w:r>
      <w:r w:rsidR="00B91963" w:rsidRPr="00B91963">
        <w:rPr>
          <w:rFonts w:ascii="Verdana" w:hAnsi="Verdana" w:cs="Tahoma"/>
          <w:b/>
          <w:bCs/>
          <w:sz w:val="24"/>
          <w:szCs w:val="24"/>
        </w:rPr>
        <w:t xml:space="preserve"> </w:t>
      </w:r>
      <w:r w:rsidR="00B91963">
        <w:rPr>
          <w:rFonts w:ascii="Verdana" w:hAnsi="Verdana" w:cs="Tahoma"/>
          <w:b/>
          <w:bCs/>
          <w:sz w:val="24"/>
          <w:szCs w:val="24"/>
        </w:rPr>
        <w:t>in ordine alfabetico</w:t>
      </w:r>
      <w:r w:rsidRPr="00281395">
        <w:rPr>
          <w:rFonts w:ascii="Verdana" w:hAnsi="Verdana" w:cs="Tahoma"/>
          <w:b/>
          <w:bCs/>
          <w:sz w:val="24"/>
          <w:szCs w:val="24"/>
        </w:rPr>
        <w:t>:</w:t>
      </w:r>
    </w:p>
    <w:p w14:paraId="6119361E" w14:textId="77777777" w:rsidR="00281395" w:rsidRPr="00281395" w:rsidRDefault="00281395" w:rsidP="00281395">
      <w:pPr>
        <w:pStyle w:val="Paragrafoelenco"/>
        <w:rPr>
          <w:rFonts w:ascii="Verdana" w:hAnsi="Verdana" w:cs="Tahoma"/>
          <w:sz w:val="24"/>
          <w:szCs w:val="24"/>
        </w:rPr>
      </w:pPr>
      <w:proofErr w:type="spellStart"/>
      <w:r w:rsidRPr="00281395">
        <w:rPr>
          <w:rFonts w:ascii="Verdana" w:hAnsi="Verdana" w:cs="Tahoma"/>
          <w:sz w:val="24"/>
          <w:szCs w:val="24"/>
        </w:rPr>
        <w:t>Bortolin</w:t>
      </w:r>
      <w:proofErr w:type="spellEnd"/>
      <w:r w:rsidRPr="00281395">
        <w:rPr>
          <w:rFonts w:ascii="Verdana" w:hAnsi="Verdana" w:cs="Tahoma"/>
          <w:sz w:val="24"/>
          <w:szCs w:val="24"/>
        </w:rPr>
        <w:t xml:space="preserve"> Maurizio, </w:t>
      </w:r>
      <w:proofErr w:type="spellStart"/>
      <w:r w:rsidRPr="00281395">
        <w:rPr>
          <w:rFonts w:ascii="Verdana" w:hAnsi="Verdana" w:cs="Tahoma"/>
          <w:sz w:val="24"/>
          <w:szCs w:val="24"/>
        </w:rPr>
        <w:t>Menazzi</w:t>
      </w:r>
      <w:proofErr w:type="spellEnd"/>
      <w:r w:rsidRPr="00281395">
        <w:rPr>
          <w:rFonts w:ascii="Verdana" w:hAnsi="Verdana" w:cs="Tahoma"/>
          <w:sz w:val="24"/>
          <w:szCs w:val="24"/>
        </w:rPr>
        <w:t xml:space="preserve"> Rosanna, Morelli Alice, Scandola Corrado, Vivian Franco.</w:t>
      </w:r>
      <w:r w:rsidRPr="00281395">
        <w:rPr>
          <w:rFonts w:ascii="Verdana" w:hAnsi="Verdana" w:cs="Tahoma"/>
          <w:b/>
          <w:bCs/>
          <w:sz w:val="24"/>
          <w:szCs w:val="24"/>
        </w:rPr>
        <w:t xml:space="preserve"> </w:t>
      </w:r>
    </w:p>
    <w:p w14:paraId="1F3DFD42" w14:textId="5BC38D58" w:rsidR="00281395" w:rsidRPr="00281395" w:rsidRDefault="00281395" w:rsidP="00281395">
      <w:pPr>
        <w:pStyle w:val="Paragrafoelenco"/>
        <w:rPr>
          <w:rFonts w:ascii="Verdana" w:hAnsi="Verdana" w:cs="Tahoma"/>
          <w:sz w:val="24"/>
          <w:szCs w:val="24"/>
        </w:rPr>
      </w:pPr>
      <w:r w:rsidRPr="00281395">
        <w:rPr>
          <w:rFonts w:ascii="Verdana" w:hAnsi="Verdana" w:cs="Tahoma"/>
          <w:b/>
          <w:bCs/>
          <w:sz w:val="24"/>
          <w:szCs w:val="24"/>
        </w:rPr>
        <w:t>Candidati Collegio Probiviri</w:t>
      </w:r>
      <w:r w:rsidR="00B91963" w:rsidRPr="00B91963">
        <w:rPr>
          <w:rFonts w:ascii="Verdana" w:hAnsi="Verdana" w:cs="Tahoma"/>
          <w:b/>
          <w:bCs/>
          <w:sz w:val="24"/>
          <w:szCs w:val="24"/>
        </w:rPr>
        <w:t xml:space="preserve"> </w:t>
      </w:r>
      <w:r w:rsidR="00B91963">
        <w:rPr>
          <w:rFonts w:ascii="Verdana" w:hAnsi="Verdana" w:cs="Tahoma"/>
          <w:b/>
          <w:bCs/>
          <w:sz w:val="24"/>
          <w:szCs w:val="24"/>
        </w:rPr>
        <w:t>in ordine alfabetico</w:t>
      </w:r>
      <w:r w:rsidRPr="00281395">
        <w:rPr>
          <w:rFonts w:ascii="Verdana" w:hAnsi="Verdana" w:cs="Tahoma"/>
          <w:b/>
          <w:bCs/>
          <w:sz w:val="24"/>
          <w:szCs w:val="24"/>
        </w:rPr>
        <w:t>:</w:t>
      </w:r>
    </w:p>
    <w:p w14:paraId="28299715" w14:textId="77777777" w:rsidR="00281395" w:rsidRPr="00281395" w:rsidRDefault="00281395" w:rsidP="00281395">
      <w:pPr>
        <w:pStyle w:val="Paragrafoelenco"/>
        <w:rPr>
          <w:rFonts w:ascii="Verdana" w:hAnsi="Verdana" w:cs="Tahoma"/>
          <w:b/>
          <w:bCs/>
          <w:sz w:val="24"/>
          <w:szCs w:val="24"/>
        </w:rPr>
      </w:pPr>
      <w:r w:rsidRPr="00281395">
        <w:rPr>
          <w:rFonts w:ascii="Verdana" w:hAnsi="Verdana" w:cs="Tahoma"/>
          <w:sz w:val="24"/>
          <w:szCs w:val="24"/>
        </w:rPr>
        <w:t xml:space="preserve">Borsoi Claudio, Raimondo Sergio, Santini Teresa, </w:t>
      </w:r>
      <w:proofErr w:type="spellStart"/>
      <w:r w:rsidRPr="00281395">
        <w:rPr>
          <w:rFonts w:ascii="Verdana" w:hAnsi="Verdana" w:cs="Tahoma"/>
          <w:sz w:val="24"/>
          <w:szCs w:val="24"/>
        </w:rPr>
        <w:t>Toffoli</w:t>
      </w:r>
      <w:proofErr w:type="spellEnd"/>
      <w:r w:rsidRPr="00281395">
        <w:rPr>
          <w:rFonts w:ascii="Verdana" w:hAnsi="Verdana" w:cs="Tahoma"/>
          <w:sz w:val="24"/>
          <w:szCs w:val="24"/>
        </w:rPr>
        <w:t xml:space="preserve"> Walter.</w:t>
      </w:r>
    </w:p>
    <w:p w14:paraId="2EE82BD9" w14:textId="5D977204" w:rsidR="00281395" w:rsidRPr="00281395" w:rsidRDefault="00281395" w:rsidP="00281395">
      <w:pPr>
        <w:pStyle w:val="Paragrafoelenco"/>
        <w:rPr>
          <w:rFonts w:ascii="Verdana" w:hAnsi="Verdana" w:cs="Tahoma"/>
          <w:bCs/>
          <w:sz w:val="24"/>
          <w:szCs w:val="24"/>
        </w:rPr>
      </w:pPr>
      <w:r w:rsidRPr="00281395">
        <w:rPr>
          <w:rFonts w:ascii="Verdana" w:hAnsi="Verdana" w:cs="Tahoma"/>
          <w:bCs/>
          <w:sz w:val="24"/>
          <w:szCs w:val="24"/>
        </w:rPr>
        <w:t>Di seguito si svolgono regolarmente le votazioni dei candidati per il nuovo quadriennio 2021/2025 e si provvede di seguito allo spoglio delle schede dei votanti.</w:t>
      </w:r>
    </w:p>
    <w:p w14:paraId="5FB56E79" w14:textId="04D1FE3B" w:rsidR="00281395" w:rsidRPr="00942963" w:rsidRDefault="00281395" w:rsidP="000820FD">
      <w:pPr>
        <w:pStyle w:val="Paragrafoelenco"/>
        <w:numPr>
          <w:ilvl w:val="0"/>
          <w:numId w:val="30"/>
        </w:numPr>
        <w:rPr>
          <w:rFonts w:ascii="Verdana" w:hAnsi="Verdana" w:cs="Tahoma"/>
          <w:sz w:val="24"/>
          <w:szCs w:val="24"/>
        </w:rPr>
      </w:pPr>
      <w:r>
        <w:rPr>
          <w:rFonts w:ascii="Verdana" w:hAnsi="Verdana" w:cs="Tahoma"/>
          <w:sz w:val="24"/>
          <w:szCs w:val="24"/>
        </w:rPr>
        <w:t>Vengono quindi illustrati ai presenti i risultati delle elezioni e quindi i proclamati per i nuovi organi sociali:</w:t>
      </w:r>
    </w:p>
    <w:p w14:paraId="02A6D818" w14:textId="77777777" w:rsidR="006830FF" w:rsidRDefault="006830FF" w:rsidP="00881CFD">
      <w:pPr>
        <w:pStyle w:val="Paragrafoelenco"/>
        <w:ind w:left="795"/>
        <w:rPr>
          <w:rFonts w:ascii="Verdana" w:hAnsi="Verdana" w:cs="Tahoma"/>
          <w:sz w:val="24"/>
          <w:szCs w:val="24"/>
        </w:rPr>
      </w:pPr>
    </w:p>
    <w:bookmarkEnd w:id="0"/>
    <w:p w14:paraId="0FDFA53A" w14:textId="2FAA466C" w:rsidR="00803DAB" w:rsidRDefault="00281395" w:rsidP="00BF1E59">
      <w:pPr>
        <w:rPr>
          <w:rFonts w:ascii="Verdana" w:hAnsi="Verdana" w:cs="Tahoma"/>
          <w:b/>
          <w:bCs/>
          <w:sz w:val="24"/>
          <w:szCs w:val="24"/>
        </w:rPr>
      </w:pPr>
      <w:r>
        <w:rPr>
          <w:rFonts w:ascii="Verdana" w:hAnsi="Verdana" w:cs="Tahoma"/>
          <w:b/>
          <w:bCs/>
          <w:sz w:val="24"/>
          <w:szCs w:val="24"/>
        </w:rPr>
        <w:lastRenderedPageBreak/>
        <w:t xml:space="preserve">     </w:t>
      </w:r>
      <w:r w:rsidR="00803DAB">
        <w:rPr>
          <w:rFonts w:ascii="Verdana" w:hAnsi="Verdana" w:cs="Tahoma"/>
          <w:b/>
          <w:bCs/>
          <w:sz w:val="24"/>
          <w:szCs w:val="24"/>
        </w:rPr>
        <w:t>Consiglio Direttivo:</w:t>
      </w:r>
    </w:p>
    <w:p w14:paraId="3E01F6CA" w14:textId="4503BABC" w:rsidR="00B91963" w:rsidRDefault="00B91963" w:rsidP="00281395">
      <w:pPr>
        <w:ind w:left="708"/>
        <w:rPr>
          <w:rFonts w:ascii="Verdana" w:hAnsi="Verdana" w:cs="Tahoma"/>
          <w:sz w:val="24"/>
          <w:szCs w:val="24"/>
        </w:rPr>
      </w:pPr>
      <w:proofErr w:type="spellStart"/>
      <w:r w:rsidRPr="004A6CFE">
        <w:rPr>
          <w:rFonts w:ascii="Verdana" w:hAnsi="Verdana" w:cs="Tahoma"/>
          <w:b/>
          <w:sz w:val="24"/>
          <w:szCs w:val="24"/>
        </w:rPr>
        <w:t>Lecinni</w:t>
      </w:r>
      <w:proofErr w:type="spellEnd"/>
      <w:r w:rsidRPr="004A6CFE">
        <w:rPr>
          <w:rFonts w:ascii="Verdana" w:hAnsi="Verdana" w:cs="Tahoma"/>
          <w:b/>
          <w:sz w:val="24"/>
          <w:szCs w:val="24"/>
        </w:rPr>
        <w:t xml:space="preserve"> Stefano</w:t>
      </w:r>
      <w:r>
        <w:rPr>
          <w:rFonts w:ascii="Verdana" w:hAnsi="Verdana" w:cs="Tahoma"/>
          <w:sz w:val="24"/>
          <w:szCs w:val="24"/>
        </w:rPr>
        <w:t xml:space="preserve"> voti 49</w:t>
      </w:r>
    </w:p>
    <w:p w14:paraId="0BA18F78" w14:textId="3B1F8794" w:rsidR="00B91963" w:rsidRDefault="00B91963" w:rsidP="00281395">
      <w:pPr>
        <w:ind w:left="708"/>
        <w:rPr>
          <w:rFonts w:ascii="Verdana" w:hAnsi="Verdana" w:cs="Tahoma"/>
          <w:sz w:val="24"/>
          <w:szCs w:val="24"/>
        </w:rPr>
      </w:pPr>
      <w:r w:rsidRPr="004A6CFE">
        <w:rPr>
          <w:rFonts w:ascii="Verdana" w:hAnsi="Verdana" w:cs="Tahoma"/>
          <w:b/>
          <w:sz w:val="24"/>
          <w:szCs w:val="24"/>
        </w:rPr>
        <w:t>De Piero Giovanni</w:t>
      </w:r>
      <w:r>
        <w:rPr>
          <w:rFonts w:ascii="Verdana" w:hAnsi="Verdana" w:cs="Tahoma"/>
          <w:sz w:val="24"/>
          <w:szCs w:val="24"/>
        </w:rPr>
        <w:t xml:space="preserve"> voti 45</w:t>
      </w:r>
    </w:p>
    <w:p w14:paraId="1EB7C5E6" w14:textId="43A104F8" w:rsidR="00B91963" w:rsidRDefault="00B91963" w:rsidP="00281395">
      <w:pPr>
        <w:ind w:left="708"/>
        <w:rPr>
          <w:rFonts w:ascii="Verdana" w:hAnsi="Verdana" w:cs="Tahoma"/>
          <w:sz w:val="24"/>
          <w:szCs w:val="24"/>
        </w:rPr>
      </w:pPr>
      <w:proofErr w:type="spellStart"/>
      <w:r w:rsidRPr="004A6CFE">
        <w:rPr>
          <w:rFonts w:ascii="Verdana" w:hAnsi="Verdana" w:cs="Tahoma"/>
          <w:b/>
          <w:sz w:val="24"/>
          <w:szCs w:val="24"/>
        </w:rPr>
        <w:t>Corbatti</w:t>
      </w:r>
      <w:proofErr w:type="spellEnd"/>
      <w:r w:rsidRPr="004A6CFE">
        <w:rPr>
          <w:rFonts w:ascii="Verdana" w:hAnsi="Verdana" w:cs="Tahoma"/>
          <w:b/>
          <w:sz w:val="24"/>
          <w:szCs w:val="24"/>
        </w:rPr>
        <w:t xml:space="preserve"> </w:t>
      </w:r>
      <w:proofErr w:type="spellStart"/>
      <w:r w:rsidRPr="004A6CFE">
        <w:rPr>
          <w:rFonts w:ascii="Verdana" w:hAnsi="Verdana" w:cs="Tahoma"/>
          <w:b/>
          <w:sz w:val="24"/>
          <w:szCs w:val="24"/>
        </w:rPr>
        <w:t>Alen</w:t>
      </w:r>
      <w:proofErr w:type="spellEnd"/>
      <w:r>
        <w:rPr>
          <w:rFonts w:ascii="Verdana" w:hAnsi="Verdana" w:cs="Tahoma"/>
          <w:sz w:val="24"/>
          <w:szCs w:val="24"/>
        </w:rPr>
        <w:t xml:space="preserve"> voti 32</w:t>
      </w:r>
    </w:p>
    <w:p w14:paraId="45DC5C12" w14:textId="13486D85" w:rsidR="00B91963" w:rsidRDefault="00B91963" w:rsidP="00281395">
      <w:pPr>
        <w:ind w:left="708"/>
        <w:rPr>
          <w:rFonts w:ascii="Verdana" w:hAnsi="Verdana" w:cs="Tahoma"/>
          <w:sz w:val="24"/>
          <w:szCs w:val="24"/>
        </w:rPr>
      </w:pPr>
      <w:proofErr w:type="spellStart"/>
      <w:r w:rsidRPr="004A6CFE">
        <w:rPr>
          <w:rFonts w:ascii="Verdana" w:hAnsi="Verdana" w:cs="Tahoma"/>
          <w:b/>
          <w:sz w:val="24"/>
          <w:szCs w:val="24"/>
        </w:rPr>
        <w:t>Falabella</w:t>
      </w:r>
      <w:proofErr w:type="spellEnd"/>
      <w:r w:rsidRPr="004A6CFE">
        <w:rPr>
          <w:rFonts w:ascii="Verdana" w:hAnsi="Verdana" w:cs="Tahoma"/>
          <w:b/>
          <w:sz w:val="24"/>
          <w:szCs w:val="24"/>
        </w:rPr>
        <w:t xml:space="preserve"> Vincenzo</w:t>
      </w:r>
      <w:r>
        <w:rPr>
          <w:rFonts w:ascii="Verdana" w:hAnsi="Verdana" w:cs="Tahoma"/>
          <w:sz w:val="24"/>
          <w:szCs w:val="24"/>
        </w:rPr>
        <w:t xml:space="preserve"> voti 30</w:t>
      </w:r>
    </w:p>
    <w:p w14:paraId="6EA15A14" w14:textId="5C9E4F79" w:rsidR="00B91963" w:rsidRDefault="00B91963" w:rsidP="00281395">
      <w:pPr>
        <w:ind w:left="708"/>
        <w:rPr>
          <w:rFonts w:ascii="Verdana" w:hAnsi="Verdana" w:cs="Tahoma"/>
          <w:sz w:val="24"/>
          <w:szCs w:val="24"/>
        </w:rPr>
      </w:pPr>
      <w:r w:rsidRPr="004A6CFE">
        <w:rPr>
          <w:rFonts w:ascii="Verdana" w:hAnsi="Verdana" w:cs="Tahoma"/>
          <w:b/>
          <w:sz w:val="24"/>
          <w:szCs w:val="24"/>
        </w:rPr>
        <w:t>Fanale Vincenzo</w:t>
      </w:r>
      <w:r>
        <w:rPr>
          <w:rFonts w:ascii="Verdana" w:hAnsi="Verdana" w:cs="Tahoma"/>
          <w:sz w:val="24"/>
          <w:szCs w:val="24"/>
        </w:rPr>
        <w:t xml:space="preserve"> voti 29</w:t>
      </w:r>
    </w:p>
    <w:p w14:paraId="6E410480" w14:textId="17D7BF16" w:rsidR="00B91963" w:rsidRDefault="00B91963" w:rsidP="00281395">
      <w:pPr>
        <w:ind w:left="708"/>
        <w:rPr>
          <w:rFonts w:ascii="Verdana" w:hAnsi="Verdana" w:cs="Tahoma"/>
          <w:sz w:val="24"/>
          <w:szCs w:val="24"/>
        </w:rPr>
      </w:pPr>
      <w:r w:rsidRPr="004A6CFE">
        <w:rPr>
          <w:rFonts w:ascii="Verdana" w:hAnsi="Verdana" w:cs="Tahoma"/>
          <w:b/>
          <w:sz w:val="24"/>
          <w:szCs w:val="24"/>
        </w:rPr>
        <w:t>Calligaris Claudio</w:t>
      </w:r>
      <w:r>
        <w:rPr>
          <w:rFonts w:ascii="Verdana" w:hAnsi="Verdana" w:cs="Tahoma"/>
          <w:sz w:val="24"/>
          <w:szCs w:val="24"/>
        </w:rPr>
        <w:t xml:space="preserve"> voti 26</w:t>
      </w:r>
    </w:p>
    <w:p w14:paraId="09A9BCDD" w14:textId="4F56839B" w:rsidR="00B91963" w:rsidRDefault="00B91963" w:rsidP="00281395">
      <w:pPr>
        <w:ind w:left="708"/>
        <w:rPr>
          <w:rFonts w:ascii="Verdana" w:hAnsi="Verdana" w:cs="Tahoma"/>
          <w:sz w:val="24"/>
          <w:szCs w:val="24"/>
        </w:rPr>
      </w:pPr>
      <w:proofErr w:type="spellStart"/>
      <w:r w:rsidRPr="004A6CFE">
        <w:rPr>
          <w:rFonts w:ascii="Verdana" w:hAnsi="Verdana" w:cs="Tahoma"/>
          <w:b/>
          <w:sz w:val="24"/>
          <w:szCs w:val="24"/>
        </w:rPr>
        <w:t>Cocetta</w:t>
      </w:r>
      <w:proofErr w:type="spellEnd"/>
      <w:r w:rsidRPr="004A6CFE">
        <w:rPr>
          <w:rFonts w:ascii="Verdana" w:hAnsi="Verdana" w:cs="Tahoma"/>
          <w:b/>
          <w:sz w:val="24"/>
          <w:szCs w:val="24"/>
        </w:rPr>
        <w:t xml:space="preserve"> Pino</w:t>
      </w:r>
      <w:r>
        <w:rPr>
          <w:rFonts w:ascii="Verdana" w:hAnsi="Verdana" w:cs="Tahoma"/>
          <w:sz w:val="24"/>
          <w:szCs w:val="24"/>
        </w:rPr>
        <w:t xml:space="preserve"> voti 22</w:t>
      </w:r>
    </w:p>
    <w:p w14:paraId="4ACA7187" w14:textId="77777777" w:rsidR="00B91963" w:rsidRDefault="00B91963" w:rsidP="00281395">
      <w:pPr>
        <w:ind w:left="708"/>
        <w:rPr>
          <w:rFonts w:ascii="Verdana" w:hAnsi="Verdana" w:cs="Tahoma"/>
          <w:sz w:val="24"/>
          <w:szCs w:val="24"/>
        </w:rPr>
      </w:pPr>
    </w:p>
    <w:p w14:paraId="6D4E4A38" w14:textId="620C1A47" w:rsidR="00281395" w:rsidRDefault="008B0197" w:rsidP="00281395">
      <w:pPr>
        <w:ind w:left="708"/>
        <w:rPr>
          <w:rFonts w:ascii="Verdana" w:hAnsi="Verdana" w:cs="Tahoma"/>
          <w:sz w:val="24"/>
          <w:szCs w:val="24"/>
        </w:rPr>
      </w:pPr>
      <w:r>
        <w:rPr>
          <w:rFonts w:ascii="Verdana" w:hAnsi="Verdana" w:cs="Tahoma"/>
          <w:sz w:val="24"/>
          <w:szCs w:val="24"/>
        </w:rPr>
        <w:t>Del Ponte Paolo</w:t>
      </w:r>
      <w:r w:rsidR="00EA02D9">
        <w:rPr>
          <w:rFonts w:ascii="Verdana" w:hAnsi="Verdana" w:cs="Tahoma"/>
          <w:sz w:val="24"/>
          <w:szCs w:val="24"/>
        </w:rPr>
        <w:t xml:space="preserve"> voti</w:t>
      </w:r>
      <w:r w:rsidR="00281395">
        <w:rPr>
          <w:rFonts w:ascii="Verdana" w:hAnsi="Verdana" w:cs="Tahoma"/>
          <w:sz w:val="24"/>
          <w:szCs w:val="24"/>
        </w:rPr>
        <w:t xml:space="preserve"> </w:t>
      </w:r>
      <w:r w:rsidR="00EA02D9">
        <w:rPr>
          <w:rFonts w:ascii="Verdana" w:hAnsi="Verdana" w:cs="Tahoma"/>
          <w:sz w:val="24"/>
          <w:szCs w:val="24"/>
        </w:rPr>
        <w:t>13</w:t>
      </w:r>
      <w:r w:rsidR="00281395">
        <w:rPr>
          <w:rFonts w:ascii="Verdana" w:hAnsi="Verdana" w:cs="Tahoma"/>
          <w:sz w:val="24"/>
          <w:szCs w:val="24"/>
        </w:rPr>
        <w:t xml:space="preserve"> non eletto</w:t>
      </w:r>
    </w:p>
    <w:p w14:paraId="53722D45" w14:textId="77777777" w:rsidR="00B91963" w:rsidRDefault="00B91963" w:rsidP="00281395">
      <w:pPr>
        <w:ind w:left="708"/>
        <w:rPr>
          <w:rFonts w:ascii="Verdana" w:hAnsi="Verdana" w:cs="Tahoma"/>
          <w:b/>
          <w:bCs/>
          <w:sz w:val="24"/>
          <w:szCs w:val="24"/>
        </w:rPr>
      </w:pPr>
    </w:p>
    <w:p w14:paraId="0B3231A0" w14:textId="6ECE94BF" w:rsidR="008B0197" w:rsidRDefault="00281395" w:rsidP="00281395">
      <w:pPr>
        <w:rPr>
          <w:rFonts w:ascii="Verdana" w:hAnsi="Verdana" w:cs="Tahoma"/>
          <w:b/>
          <w:bCs/>
          <w:sz w:val="24"/>
          <w:szCs w:val="24"/>
        </w:rPr>
      </w:pPr>
      <w:r>
        <w:rPr>
          <w:rFonts w:ascii="Verdana" w:hAnsi="Verdana" w:cs="Tahoma"/>
          <w:b/>
          <w:bCs/>
          <w:sz w:val="24"/>
          <w:szCs w:val="24"/>
        </w:rPr>
        <w:t xml:space="preserve">     </w:t>
      </w:r>
      <w:r w:rsidR="008B0197">
        <w:rPr>
          <w:rFonts w:ascii="Verdana" w:hAnsi="Verdana" w:cs="Tahoma"/>
          <w:b/>
          <w:bCs/>
          <w:sz w:val="24"/>
          <w:szCs w:val="24"/>
        </w:rPr>
        <w:t>Collegio Revisore dei Conti:</w:t>
      </w:r>
    </w:p>
    <w:p w14:paraId="1F161F00" w14:textId="3DD92336" w:rsidR="00B91963" w:rsidRDefault="008B0197" w:rsidP="00B91963">
      <w:pPr>
        <w:ind w:firstLine="708"/>
        <w:rPr>
          <w:rFonts w:ascii="Verdana" w:hAnsi="Verdana" w:cs="Tahoma"/>
          <w:sz w:val="24"/>
          <w:szCs w:val="24"/>
        </w:rPr>
      </w:pPr>
      <w:r w:rsidRPr="004A6CFE">
        <w:rPr>
          <w:rFonts w:ascii="Verdana" w:hAnsi="Verdana" w:cs="Tahoma"/>
          <w:b/>
          <w:sz w:val="24"/>
          <w:szCs w:val="24"/>
        </w:rPr>
        <w:t>Scandola Corrado</w:t>
      </w:r>
      <w:r w:rsidR="00EA02D9">
        <w:rPr>
          <w:rFonts w:ascii="Verdana" w:hAnsi="Verdana" w:cs="Tahoma"/>
          <w:sz w:val="24"/>
          <w:szCs w:val="24"/>
        </w:rPr>
        <w:t xml:space="preserve"> voti 48</w:t>
      </w:r>
    </w:p>
    <w:p w14:paraId="6C8B3E33" w14:textId="40E1BB0D" w:rsidR="00B91963" w:rsidRDefault="00B91963" w:rsidP="00B91963">
      <w:pPr>
        <w:rPr>
          <w:rFonts w:ascii="Verdana" w:hAnsi="Verdana" w:cs="Tahoma"/>
          <w:sz w:val="24"/>
          <w:szCs w:val="24"/>
        </w:rPr>
      </w:pPr>
      <w:r>
        <w:rPr>
          <w:rFonts w:ascii="Verdana" w:hAnsi="Verdana" w:cs="Tahoma"/>
          <w:b/>
          <w:bCs/>
          <w:sz w:val="24"/>
          <w:szCs w:val="24"/>
        </w:rPr>
        <w:t xml:space="preserve">  </w:t>
      </w:r>
      <w:r>
        <w:rPr>
          <w:rFonts w:ascii="Verdana" w:hAnsi="Verdana" w:cs="Tahoma"/>
          <w:b/>
          <w:bCs/>
          <w:sz w:val="24"/>
          <w:szCs w:val="24"/>
        </w:rPr>
        <w:tab/>
      </w:r>
      <w:r w:rsidRPr="004A6CFE">
        <w:rPr>
          <w:rFonts w:ascii="Verdana" w:hAnsi="Verdana" w:cs="Tahoma"/>
          <w:b/>
          <w:sz w:val="24"/>
          <w:szCs w:val="24"/>
        </w:rPr>
        <w:t>Morelli Alice</w:t>
      </w:r>
      <w:r>
        <w:rPr>
          <w:rFonts w:ascii="Verdana" w:hAnsi="Verdana" w:cs="Tahoma"/>
          <w:sz w:val="24"/>
          <w:szCs w:val="24"/>
        </w:rPr>
        <w:t xml:space="preserve"> voti 46</w:t>
      </w:r>
    </w:p>
    <w:p w14:paraId="2D70C376" w14:textId="29D4C165" w:rsidR="008B0197" w:rsidRPr="00281395" w:rsidRDefault="008B0197" w:rsidP="00B91963">
      <w:pPr>
        <w:ind w:firstLine="708"/>
        <w:rPr>
          <w:rFonts w:ascii="Verdana" w:hAnsi="Verdana" w:cs="Tahoma"/>
          <w:b/>
          <w:bCs/>
          <w:sz w:val="24"/>
          <w:szCs w:val="24"/>
        </w:rPr>
      </w:pPr>
      <w:r w:rsidRPr="004A6CFE">
        <w:rPr>
          <w:rFonts w:ascii="Verdana" w:hAnsi="Verdana" w:cs="Tahoma"/>
          <w:b/>
          <w:sz w:val="24"/>
          <w:szCs w:val="24"/>
        </w:rPr>
        <w:t>Vivian Franco</w:t>
      </w:r>
      <w:r w:rsidR="00EA02D9">
        <w:rPr>
          <w:rFonts w:ascii="Verdana" w:hAnsi="Verdana" w:cs="Tahoma"/>
          <w:sz w:val="24"/>
          <w:szCs w:val="24"/>
        </w:rPr>
        <w:t xml:space="preserve"> voti</w:t>
      </w:r>
      <w:r w:rsidR="00B91963">
        <w:rPr>
          <w:rFonts w:ascii="Verdana" w:hAnsi="Verdana" w:cs="Tahoma"/>
          <w:sz w:val="24"/>
          <w:szCs w:val="24"/>
        </w:rPr>
        <w:t xml:space="preserve"> </w:t>
      </w:r>
      <w:r w:rsidR="00EA02D9">
        <w:rPr>
          <w:rFonts w:ascii="Verdana" w:hAnsi="Verdana" w:cs="Tahoma"/>
          <w:sz w:val="24"/>
          <w:szCs w:val="24"/>
        </w:rPr>
        <w:t>27</w:t>
      </w:r>
    </w:p>
    <w:p w14:paraId="4E1EF991" w14:textId="77777777" w:rsidR="007846CF" w:rsidRDefault="007846CF" w:rsidP="00BF1E59">
      <w:pPr>
        <w:rPr>
          <w:rFonts w:ascii="Verdana" w:hAnsi="Verdana" w:cs="Tahoma"/>
          <w:sz w:val="24"/>
          <w:szCs w:val="24"/>
        </w:rPr>
      </w:pPr>
    </w:p>
    <w:p w14:paraId="1CB0FB4C" w14:textId="3CCC0E9C" w:rsidR="004E1A2A" w:rsidRDefault="00EA02D9" w:rsidP="00BF1E59">
      <w:pPr>
        <w:rPr>
          <w:rFonts w:ascii="Verdana" w:hAnsi="Verdana" w:cs="Tahoma"/>
          <w:sz w:val="24"/>
          <w:szCs w:val="24"/>
        </w:rPr>
      </w:pPr>
      <w:r>
        <w:rPr>
          <w:rFonts w:ascii="Verdana" w:hAnsi="Verdana" w:cs="Tahoma"/>
          <w:sz w:val="24"/>
          <w:szCs w:val="24"/>
        </w:rPr>
        <w:t xml:space="preserve">        </w:t>
      </w:r>
      <w:proofErr w:type="spellStart"/>
      <w:r w:rsidR="007846CF">
        <w:rPr>
          <w:rFonts w:ascii="Verdana" w:hAnsi="Verdana" w:cs="Tahoma"/>
          <w:sz w:val="24"/>
          <w:szCs w:val="24"/>
        </w:rPr>
        <w:t>Bortolin</w:t>
      </w:r>
      <w:proofErr w:type="spellEnd"/>
      <w:r w:rsidR="007846CF">
        <w:rPr>
          <w:rFonts w:ascii="Verdana" w:hAnsi="Verdana" w:cs="Tahoma"/>
          <w:sz w:val="24"/>
          <w:szCs w:val="24"/>
        </w:rPr>
        <w:t xml:space="preserve"> Maurizio voti</w:t>
      </w:r>
      <w:r w:rsidR="004E1A2A">
        <w:rPr>
          <w:rFonts w:ascii="Verdana" w:hAnsi="Verdana" w:cs="Tahoma"/>
          <w:sz w:val="24"/>
          <w:szCs w:val="24"/>
        </w:rPr>
        <w:t xml:space="preserve"> 20</w:t>
      </w:r>
      <w:r w:rsidR="004E1A2A" w:rsidRPr="004E1A2A">
        <w:rPr>
          <w:rFonts w:ascii="Verdana" w:hAnsi="Verdana" w:cs="Tahoma"/>
          <w:sz w:val="24"/>
          <w:szCs w:val="24"/>
        </w:rPr>
        <w:t xml:space="preserve"> </w:t>
      </w:r>
      <w:r w:rsidR="004E1A2A">
        <w:rPr>
          <w:rFonts w:ascii="Verdana" w:hAnsi="Verdana" w:cs="Tahoma"/>
          <w:sz w:val="24"/>
          <w:szCs w:val="24"/>
        </w:rPr>
        <w:t>non eletto</w:t>
      </w:r>
    </w:p>
    <w:p w14:paraId="38CDE307" w14:textId="7B593F0D" w:rsidR="00EA02D9" w:rsidRDefault="007846CF" w:rsidP="00BF1E59">
      <w:pPr>
        <w:rPr>
          <w:rFonts w:ascii="Verdana" w:hAnsi="Verdana" w:cs="Tahoma"/>
          <w:sz w:val="24"/>
          <w:szCs w:val="24"/>
        </w:rPr>
      </w:pPr>
      <w:r>
        <w:rPr>
          <w:rFonts w:ascii="Verdana" w:hAnsi="Verdana" w:cs="Tahoma"/>
          <w:sz w:val="24"/>
          <w:szCs w:val="24"/>
        </w:rPr>
        <w:t xml:space="preserve"> </w:t>
      </w:r>
      <w:r w:rsidR="004E1A2A">
        <w:rPr>
          <w:rFonts w:ascii="Verdana" w:hAnsi="Verdana" w:cs="Tahoma"/>
          <w:sz w:val="24"/>
          <w:szCs w:val="24"/>
        </w:rPr>
        <w:tab/>
      </w:r>
      <w:proofErr w:type="spellStart"/>
      <w:r w:rsidR="004E1A2A">
        <w:rPr>
          <w:rFonts w:ascii="Verdana" w:hAnsi="Verdana" w:cs="Tahoma"/>
          <w:sz w:val="24"/>
          <w:szCs w:val="24"/>
        </w:rPr>
        <w:t>Menazzi</w:t>
      </w:r>
      <w:proofErr w:type="spellEnd"/>
      <w:r w:rsidR="004E1A2A">
        <w:rPr>
          <w:rFonts w:ascii="Verdana" w:hAnsi="Verdana" w:cs="Tahoma"/>
          <w:sz w:val="24"/>
          <w:szCs w:val="24"/>
        </w:rPr>
        <w:t xml:space="preserve"> Rosanna voti 12</w:t>
      </w:r>
      <w:r>
        <w:rPr>
          <w:rFonts w:ascii="Verdana" w:hAnsi="Verdana" w:cs="Tahoma"/>
          <w:sz w:val="24"/>
          <w:szCs w:val="24"/>
        </w:rPr>
        <w:t xml:space="preserve"> </w:t>
      </w:r>
      <w:r w:rsidR="004E1A2A">
        <w:rPr>
          <w:rFonts w:ascii="Verdana" w:hAnsi="Verdana" w:cs="Tahoma"/>
          <w:sz w:val="24"/>
          <w:szCs w:val="24"/>
        </w:rPr>
        <w:t>non eletto</w:t>
      </w:r>
    </w:p>
    <w:p w14:paraId="64EA3736" w14:textId="77777777" w:rsidR="008B0197" w:rsidRDefault="008B0197" w:rsidP="00BF1E59">
      <w:pPr>
        <w:rPr>
          <w:rFonts w:ascii="Verdana" w:hAnsi="Verdana" w:cs="Tahoma"/>
          <w:sz w:val="24"/>
          <w:szCs w:val="24"/>
        </w:rPr>
      </w:pPr>
    </w:p>
    <w:p w14:paraId="06A59CCC" w14:textId="710E6428" w:rsidR="00C619F4" w:rsidRDefault="004A6CFE" w:rsidP="00BF1E59">
      <w:pPr>
        <w:rPr>
          <w:rFonts w:ascii="Verdana" w:hAnsi="Verdana" w:cs="Tahoma"/>
          <w:b/>
          <w:bCs/>
          <w:sz w:val="24"/>
          <w:szCs w:val="24"/>
        </w:rPr>
      </w:pPr>
      <w:r>
        <w:rPr>
          <w:rFonts w:ascii="Verdana" w:hAnsi="Verdana" w:cs="Tahoma"/>
          <w:sz w:val="24"/>
          <w:szCs w:val="24"/>
        </w:rPr>
        <w:t xml:space="preserve">    </w:t>
      </w:r>
      <w:r w:rsidR="00803DAB">
        <w:rPr>
          <w:rFonts w:ascii="Verdana" w:hAnsi="Verdana" w:cs="Tahoma"/>
          <w:b/>
          <w:bCs/>
          <w:sz w:val="24"/>
          <w:szCs w:val="24"/>
        </w:rPr>
        <w:t xml:space="preserve"> </w:t>
      </w:r>
      <w:r w:rsidR="008B0197">
        <w:rPr>
          <w:rFonts w:ascii="Verdana" w:hAnsi="Verdana" w:cs="Tahoma"/>
          <w:b/>
          <w:bCs/>
          <w:sz w:val="24"/>
          <w:szCs w:val="24"/>
        </w:rPr>
        <w:t>Collegio probiviri:</w:t>
      </w:r>
    </w:p>
    <w:p w14:paraId="322494AF" w14:textId="58BECAA6" w:rsidR="00694F48" w:rsidRDefault="00694F48" w:rsidP="00BF1E59">
      <w:pPr>
        <w:rPr>
          <w:rFonts w:ascii="Verdana" w:hAnsi="Verdana" w:cs="Tahoma"/>
          <w:sz w:val="24"/>
          <w:szCs w:val="24"/>
        </w:rPr>
      </w:pPr>
      <w:r>
        <w:rPr>
          <w:rFonts w:ascii="Verdana" w:hAnsi="Verdana" w:cs="Tahoma"/>
          <w:b/>
          <w:bCs/>
          <w:sz w:val="24"/>
          <w:szCs w:val="24"/>
        </w:rPr>
        <w:t xml:space="preserve">       </w:t>
      </w:r>
      <w:r w:rsidR="004A6CFE">
        <w:rPr>
          <w:rFonts w:ascii="Verdana" w:hAnsi="Verdana" w:cs="Tahoma"/>
          <w:b/>
          <w:bCs/>
          <w:sz w:val="24"/>
          <w:szCs w:val="24"/>
        </w:rPr>
        <w:tab/>
      </w:r>
      <w:r w:rsidR="004A6CFE" w:rsidRPr="004A6CFE">
        <w:rPr>
          <w:rFonts w:ascii="Verdana" w:hAnsi="Verdana" w:cs="Tahoma"/>
          <w:b/>
          <w:sz w:val="24"/>
          <w:szCs w:val="24"/>
        </w:rPr>
        <w:t>Santini Teresa</w:t>
      </w:r>
      <w:r w:rsidR="004A6CFE">
        <w:rPr>
          <w:rFonts w:ascii="Verdana" w:hAnsi="Verdana" w:cs="Tahoma"/>
          <w:sz w:val="24"/>
          <w:szCs w:val="24"/>
        </w:rPr>
        <w:t xml:space="preserve"> voti 51</w:t>
      </w:r>
    </w:p>
    <w:p w14:paraId="4B07F474" w14:textId="451BFFD3" w:rsidR="004A6CFE" w:rsidRDefault="004A6CFE" w:rsidP="00BF1E59">
      <w:pPr>
        <w:rPr>
          <w:rFonts w:ascii="Verdana" w:hAnsi="Verdana" w:cs="Tahoma"/>
          <w:b/>
          <w:bCs/>
          <w:sz w:val="24"/>
          <w:szCs w:val="24"/>
        </w:rPr>
      </w:pPr>
      <w:r>
        <w:rPr>
          <w:rFonts w:ascii="Verdana" w:hAnsi="Verdana" w:cs="Tahoma"/>
          <w:sz w:val="24"/>
          <w:szCs w:val="24"/>
        </w:rPr>
        <w:tab/>
      </w:r>
      <w:proofErr w:type="spellStart"/>
      <w:r w:rsidRPr="004A6CFE">
        <w:rPr>
          <w:rFonts w:ascii="Verdana" w:hAnsi="Verdana" w:cs="Tahoma"/>
          <w:b/>
          <w:sz w:val="24"/>
          <w:szCs w:val="24"/>
        </w:rPr>
        <w:t>Toffoli</w:t>
      </w:r>
      <w:proofErr w:type="spellEnd"/>
      <w:r w:rsidRPr="004A6CFE">
        <w:rPr>
          <w:rFonts w:ascii="Verdana" w:hAnsi="Verdana" w:cs="Tahoma"/>
          <w:b/>
          <w:sz w:val="24"/>
          <w:szCs w:val="24"/>
        </w:rPr>
        <w:t xml:space="preserve"> Walter</w:t>
      </w:r>
      <w:r>
        <w:rPr>
          <w:rFonts w:ascii="Verdana" w:hAnsi="Verdana" w:cs="Tahoma"/>
          <w:sz w:val="24"/>
          <w:szCs w:val="24"/>
        </w:rPr>
        <w:t xml:space="preserve"> voti 43</w:t>
      </w:r>
    </w:p>
    <w:p w14:paraId="7CC798B7" w14:textId="27B10E4D" w:rsidR="00694F48" w:rsidRPr="004A6CFE" w:rsidRDefault="004A6CFE" w:rsidP="00BF1E59">
      <w:pPr>
        <w:rPr>
          <w:rFonts w:ascii="Verdana" w:hAnsi="Verdana" w:cs="Tahoma"/>
          <w:b/>
          <w:bCs/>
          <w:sz w:val="24"/>
          <w:szCs w:val="24"/>
        </w:rPr>
      </w:pPr>
      <w:r>
        <w:rPr>
          <w:rFonts w:ascii="Verdana" w:hAnsi="Verdana" w:cs="Tahoma"/>
          <w:b/>
          <w:bCs/>
          <w:sz w:val="24"/>
          <w:szCs w:val="24"/>
        </w:rPr>
        <w:t xml:space="preserve">     </w:t>
      </w:r>
      <w:r>
        <w:rPr>
          <w:rFonts w:ascii="Verdana" w:hAnsi="Verdana" w:cs="Tahoma"/>
          <w:b/>
          <w:bCs/>
          <w:sz w:val="24"/>
          <w:szCs w:val="24"/>
        </w:rPr>
        <w:tab/>
      </w:r>
      <w:r w:rsidRPr="004A6CFE">
        <w:rPr>
          <w:rFonts w:ascii="Verdana" w:hAnsi="Verdana" w:cs="Tahoma"/>
          <w:b/>
          <w:sz w:val="24"/>
          <w:szCs w:val="24"/>
        </w:rPr>
        <w:t>Raimondo Sergio</w:t>
      </w:r>
      <w:r>
        <w:rPr>
          <w:rFonts w:ascii="Verdana" w:hAnsi="Verdana" w:cs="Tahoma"/>
          <w:sz w:val="24"/>
          <w:szCs w:val="24"/>
        </w:rPr>
        <w:t xml:space="preserve"> voti 38</w:t>
      </w:r>
    </w:p>
    <w:p w14:paraId="36188BF0" w14:textId="66BD4F5A" w:rsidR="00694F48" w:rsidRDefault="00694F48" w:rsidP="00BF1E59">
      <w:pPr>
        <w:rPr>
          <w:rFonts w:ascii="Verdana" w:hAnsi="Verdana" w:cs="Tahoma"/>
          <w:sz w:val="24"/>
          <w:szCs w:val="24"/>
        </w:rPr>
      </w:pPr>
    </w:p>
    <w:p w14:paraId="36CAA7D2" w14:textId="4BFA283A" w:rsidR="00281395" w:rsidRDefault="00694F48" w:rsidP="00DB1313">
      <w:pPr>
        <w:rPr>
          <w:rFonts w:ascii="Verdana" w:hAnsi="Verdana" w:cs="Tahoma"/>
          <w:sz w:val="24"/>
          <w:szCs w:val="24"/>
        </w:rPr>
      </w:pPr>
      <w:r>
        <w:rPr>
          <w:rFonts w:ascii="Verdana" w:hAnsi="Verdana" w:cs="Tahoma"/>
          <w:sz w:val="24"/>
          <w:szCs w:val="24"/>
        </w:rPr>
        <w:t xml:space="preserve">       </w:t>
      </w:r>
      <w:r w:rsidR="004A6CFE">
        <w:rPr>
          <w:rFonts w:ascii="Verdana" w:hAnsi="Verdana" w:cs="Tahoma"/>
          <w:sz w:val="24"/>
          <w:szCs w:val="24"/>
        </w:rPr>
        <w:t xml:space="preserve"> Borsoi Claudio voti 19 non eletto</w:t>
      </w:r>
    </w:p>
    <w:p w14:paraId="477B06C9" w14:textId="77777777" w:rsidR="00281395" w:rsidRDefault="00281395" w:rsidP="00DB1313">
      <w:pPr>
        <w:rPr>
          <w:rFonts w:ascii="Verdana" w:hAnsi="Verdana" w:cs="Tahoma"/>
          <w:sz w:val="24"/>
          <w:szCs w:val="24"/>
        </w:rPr>
      </w:pPr>
    </w:p>
    <w:p w14:paraId="61B7A60B" w14:textId="6267ADA5" w:rsidR="00DB1313" w:rsidRDefault="00DB1313" w:rsidP="00DB1313">
      <w:pPr>
        <w:rPr>
          <w:rFonts w:ascii="Verdana" w:hAnsi="Verdana" w:cs="Tahoma"/>
          <w:sz w:val="24"/>
          <w:szCs w:val="24"/>
        </w:rPr>
      </w:pPr>
      <w:r w:rsidRPr="00DB1313">
        <w:rPr>
          <w:rFonts w:ascii="Verdana" w:hAnsi="Verdana" w:cs="Tahoma"/>
          <w:sz w:val="24"/>
          <w:szCs w:val="24"/>
        </w:rPr>
        <w:t>Alle ore 13.00 non essendoci u</w:t>
      </w:r>
      <w:r w:rsidR="00281395">
        <w:rPr>
          <w:rFonts w:ascii="Verdana" w:hAnsi="Verdana" w:cs="Tahoma"/>
          <w:sz w:val="24"/>
          <w:szCs w:val="24"/>
        </w:rPr>
        <w:t>lteriori argomenti da discutere l’</w:t>
      </w:r>
      <w:r w:rsidRPr="00DB1313">
        <w:rPr>
          <w:rFonts w:ascii="Verdana" w:hAnsi="Verdana" w:cs="Tahoma"/>
          <w:sz w:val="24"/>
          <w:szCs w:val="24"/>
        </w:rPr>
        <w:t>Assemblea ha termine.</w:t>
      </w:r>
    </w:p>
    <w:p w14:paraId="7595BEC5" w14:textId="0CC494B0" w:rsidR="00281395" w:rsidRPr="00DB1313" w:rsidRDefault="00281395" w:rsidP="00DB1313">
      <w:pPr>
        <w:rPr>
          <w:rFonts w:ascii="Verdana" w:hAnsi="Verdana" w:cs="Tahoma"/>
          <w:sz w:val="24"/>
          <w:szCs w:val="24"/>
        </w:rPr>
      </w:pPr>
      <w:bookmarkStart w:id="2" w:name="_GoBack"/>
      <w:r>
        <w:rPr>
          <w:rFonts w:ascii="Verdana" w:hAnsi="Verdana" w:cs="Tahoma"/>
          <w:sz w:val="24"/>
          <w:szCs w:val="24"/>
        </w:rPr>
        <w:t>Il presidente ringrazia tutti coloro che sono intervenuti.</w:t>
      </w:r>
    </w:p>
    <w:bookmarkEnd w:id="2"/>
    <w:p w14:paraId="5D69D0AE" w14:textId="77777777" w:rsidR="00DB1313" w:rsidRPr="00DB1313" w:rsidRDefault="00DB1313" w:rsidP="00DB1313">
      <w:pPr>
        <w:rPr>
          <w:rFonts w:ascii="Verdana" w:hAnsi="Verdana" w:cs="Tahoma"/>
          <w:sz w:val="24"/>
          <w:szCs w:val="24"/>
        </w:rPr>
      </w:pPr>
    </w:p>
    <w:p w14:paraId="0718221C" w14:textId="77777777" w:rsidR="00281395" w:rsidRDefault="00281395" w:rsidP="00DB1313">
      <w:pPr>
        <w:rPr>
          <w:rFonts w:ascii="Verdana" w:hAnsi="Verdana" w:cs="Tahoma"/>
          <w:sz w:val="24"/>
          <w:szCs w:val="24"/>
        </w:rPr>
      </w:pPr>
    </w:p>
    <w:p w14:paraId="27266C6F" w14:textId="570F0092" w:rsidR="00DB1313" w:rsidRPr="00DB1313" w:rsidRDefault="00281395" w:rsidP="00DB1313">
      <w:pPr>
        <w:rPr>
          <w:rFonts w:ascii="Verdana" w:hAnsi="Verdana" w:cs="Tahoma"/>
          <w:sz w:val="24"/>
          <w:szCs w:val="24"/>
        </w:rPr>
      </w:pPr>
      <w:r>
        <w:rPr>
          <w:rFonts w:ascii="Verdana" w:hAnsi="Verdana" w:cs="Tahoma"/>
          <w:sz w:val="24"/>
          <w:szCs w:val="24"/>
        </w:rPr>
        <w:t>La Presidente M</w:t>
      </w:r>
      <w:r w:rsidR="00DB1313" w:rsidRPr="00DB1313">
        <w:rPr>
          <w:rFonts w:ascii="Verdana" w:hAnsi="Verdana" w:cs="Tahoma"/>
          <w:sz w:val="24"/>
          <w:szCs w:val="24"/>
        </w:rPr>
        <w:t xml:space="preserve">orelli Alice               </w:t>
      </w:r>
      <w:r>
        <w:rPr>
          <w:rFonts w:ascii="Verdana" w:hAnsi="Verdana" w:cs="Tahoma"/>
          <w:sz w:val="24"/>
          <w:szCs w:val="24"/>
        </w:rPr>
        <w:tab/>
      </w:r>
      <w:r>
        <w:rPr>
          <w:rFonts w:ascii="Verdana" w:hAnsi="Verdana" w:cs="Tahoma"/>
          <w:sz w:val="24"/>
          <w:szCs w:val="24"/>
        </w:rPr>
        <w:tab/>
      </w:r>
      <w:r w:rsidR="00DB1313" w:rsidRPr="00DB1313">
        <w:rPr>
          <w:rFonts w:ascii="Verdana" w:hAnsi="Verdana" w:cs="Tahoma"/>
          <w:sz w:val="24"/>
          <w:szCs w:val="24"/>
        </w:rPr>
        <w:t xml:space="preserve"> Il Segretario Piazza Gian Luigi</w:t>
      </w:r>
    </w:p>
    <w:p w14:paraId="081A9AA5" w14:textId="77777777" w:rsidR="00DB1313" w:rsidRPr="00DB1313" w:rsidRDefault="00DB1313" w:rsidP="00DB1313">
      <w:pPr>
        <w:rPr>
          <w:rFonts w:ascii="Verdana" w:hAnsi="Verdana" w:cs="Tahoma"/>
          <w:sz w:val="24"/>
          <w:szCs w:val="24"/>
        </w:rPr>
      </w:pPr>
    </w:p>
    <w:p w14:paraId="7FAB67E1" w14:textId="1C33A2EC" w:rsidR="00DB1313" w:rsidRPr="00DB1313" w:rsidRDefault="00DB1313" w:rsidP="00DB1313">
      <w:pPr>
        <w:rPr>
          <w:rFonts w:ascii="Verdana" w:hAnsi="Verdana" w:cs="Tahoma"/>
          <w:sz w:val="24"/>
          <w:szCs w:val="24"/>
        </w:rPr>
      </w:pPr>
      <w:r w:rsidRPr="00DB1313">
        <w:rPr>
          <w:rFonts w:ascii="Verdana" w:hAnsi="Verdana" w:cs="Tahoma"/>
          <w:sz w:val="24"/>
          <w:szCs w:val="24"/>
        </w:rPr>
        <w:t xml:space="preserve">…………………………………………….            </w:t>
      </w:r>
      <w:r w:rsidR="00281395">
        <w:rPr>
          <w:rFonts w:ascii="Verdana" w:hAnsi="Verdana" w:cs="Tahoma"/>
          <w:sz w:val="24"/>
          <w:szCs w:val="24"/>
        </w:rPr>
        <w:tab/>
        <w:t xml:space="preserve">         </w:t>
      </w:r>
      <w:r w:rsidRPr="00DB1313">
        <w:rPr>
          <w:rFonts w:ascii="Verdana" w:hAnsi="Verdana" w:cs="Tahoma"/>
          <w:sz w:val="24"/>
          <w:szCs w:val="24"/>
        </w:rPr>
        <w:t>…………………………………………</w:t>
      </w:r>
    </w:p>
    <w:p w14:paraId="0089BC15" w14:textId="56E611EF" w:rsidR="005C2C97" w:rsidRDefault="004A6CFE" w:rsidP="004A6CFE">
      <w:pPr>
        <w:spacing w:after="0"/>
        <w:rPr>
          <w:rFonts w:ascii="Verdana" w:hAnsi="Verdana" w:cs="Tahoma"/>
          <w:sz w:val="24"/>
          <w:szCs w:val="24"/>
        </w:rPr>
      </w:pPr>
      <w:r>
        <w:rPr>
          <w:rFonts w:ascii="Verdana" w:hAnsi="Verdana" w:cs="Tahoma"/>
          <w:sz w:val="24"/>
          <w:szCs w:val="24"/>
        </w:rPr>
        <w:t>************************************************************************************************************************************************************************************************************************************************************************************************************************************************************************************************************************************************************************************************************************************************************************************************************************************************************************************************************************************************************************************</w:t>
      </w:r>
      <w:r w:rsidR="00DB1313" w:rsidRPr="00DB1313">
        <w:rPr>
          <w:rFonts w:ascii="Verdana" w:hAnsi="Verdana" w:cs="Tahoma"/>
          <w:sz w:val="24"/>
          <w:szCs w:val="24"/>
        </w:rPr>
        <w:t xml:space="preserve"> </w:t>
      </w:r>
    </w:p>
    <w:p w14:paraId="1E9C8F84" w14:textId="773A8E32" w:rsidR="004A6CFE" w:rsidRDefault="004A6CFE" w:rsidP="004A6CFE">
      <w:pPr>
        <w:spacing w:after="0"/>
        <w:rPr>
          <w:rFonts w:ascii="Verdana" w:hAnsi="Verdana" w:cs="Tahoma"/>
          <w:sz w:val="24"/>
          <w:szCs w:val="24"/>
        </w:rPr>
      </w:pPr>
      <w:r>
        <w:rPr>
          <w:rFonts w:ascii="Verdana" w:hAnsi="Verdana" w:cs="Tahoma"/>
          <w:sz w:val="24"/>
          <w:szCs w:val="24"/>
        </w:rPr>
        <w:t>*********************************************************************************************************************************************************************************************************************************************************************************************************************************************************************************************************************************************************</w:t>
      </w:r>
    </w:p>
    <w:p w14:paraId="1C6E0CCD" w14:textId="44EDD908" w:rsidR="004A6CFE" w:rsidRDefault="004A6CFE" w:rsidP="004A6CFE">
      <w:pPr>
        <w:spacing w:after="0"/>
        <w:rPr>
          <w:rFonts w:ascii="Verdana" w:hAnsi="Verdana" w:cs="Tahoma"/>
          <w:sz w:val="24"/>
          <w:szCs w:val="24"/>
        </w:rPr>
      </w:pPr>
      <w:r>
        <w:rPr>
          <w:rFonts w:ascii="Verdana" w:hAnsi="Verdana" w:cs="Tahoma"/>
          <w:sz w:val="24"/>
          <w:szCs w:val="24"/>
        </w:rPr>
        <w:t>*********************************************************************************************************************************************************************************************************************************************************************************************************************************************************************************************************************************************************</w:t>
      </w:r>
    </w:p>
    <w:p w14:paraId="73ABE976" w14:textId="144869A8" w:rsidR="004A6CFE" w:rsidRPr="005C2C97" w:rsidRDefault="004A6CFE" w:rsidP="004A6CFE">
      <w:pPr>
        <w:spacing w:after="0"/>
        <w:rPr>
          <w:rFonts w:ascii="Verdana" w:hAnsi="Verdana" w:cs="Tahoma"/>
          <w:b/>
          <w:bCs/>
          <w:sz w:val="24"/>
          <w:szCs w:val="24"/>
        </w:rPr>
      </w:pPr>
      <w:r>
        <w:rPr>
          <w:rFonts w:ascii="Verdana" w:hAnsi="Verdana" w:cs="Tahoma"/>
          <w:sz w:val="24"/>
          <w:szCs w:val="24"/>
        </w:rPr>
        <w:t>******************************************************************************************************************************************************************************************************************************************************************************************************************************************************************************************************************************************************************************************************************************************************************************************************************************************************</w:t>
      </w:r>
    </w:p>
    <w:sectPr w:rsidR="004A6CFE" w:rsidRPr="005C2C97" w:rsidSect="00281395">
      <w:footerReference w:type="default" r:id="rId8"/>
      <w:pgSz w:w="11910" w:h="16840"/>
      <w:pgMar w:top="2041" w:right="907" w:bottom="794" w:left="1134" w:header="720" w:footer="720" w:gutter="17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4F9BB" w14:textId="77777777" w:rsidR="0046798C" w:rsidRDefault="0046798C" w:rsidP="00577E19">
      <w:pPr>
        <w:spacing w:after="0" w:line="240" w:lineRule="auto"/>
      </w:pPr>
      <w:r>
        <w:separator/>
      </w:r>
    </w:p>
  </w:endnote>
  <w:endnote w:type="continuationSeparator" w:id="0">
    <w:p w14:paraId="07D35DE9" w14:textId="77777777" w:rsidR="0046798C" w:rsidRDefault="0046798C" w:rsidP="0057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310277"/>
      <w:docPartObj>
        <w:docPartGallery w:val="Page Numbers (Bottom of Page)"/>
        <w:docPartUnique/>
      </w:docPartObj>
    </w:sdtPr>
    <w:sdtEndPr/>
    <w:sdtContent>
      <w:p w14:paraId="0992D6D8" w14:textId="77777777" w:rsidR="005C2C97" w:rsidRDefault="005C2C97">
        <w:pPr>
          <w:pStyle w:val="Pidipagina"/>
          <w:jc w:val="right"/>
        </w:pPr>
        <w:r>
          <w:fldChar w:fldCharType="begin"/>
        </w:r>
        <w:r>
          <w:instrText>PAGE   \* MERGEFORMAT</w:instrText>
        </w:r>
        <w:r>
          <w:fldChar w:fldCharType="separate"/>
        </w:r>
        <w:r w:rsidR="008F53E7">
          <w:rPr>
            <w:noProof/>
          </w:rPr>
          <w:t>6</w:t>
        </w:r>
        <w:r>
          <w:fldChar w:fldCharType="end"/>
        </w:r>
      </w:p>
    </w:sdtContent>
  </w:sdt>
  <w:p w14:paraId="6148DA82" w14:textId="77777777" w:rsidR="005C2C97" w:rsidRDefault="005C2C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FC122" w14:textId="77777777" w:rsidR="0046798C" w:rsidRDefault="0046798C" w:rsidP="00577E19">
      <w:pPr>
        <w:spacing w:after="0" w:line="240" w:lineRule="auto"/>
      </w:pPr>
      <w:r>
        <w:separator/>
      </w:r>
    </w:p>
  </w:footnote>
  <w:footnote w:type="continuationSeparator" w:id="0">
    <w:p w14:paraId="0DF68194" w14:textId="77777777" w:rsidR="0046798C" w:rsidRDefault="0046798C" w:rsidP="00577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FBE"/>
    <w:multiLevelType w:val="hybridMultilevel"/>
    <w:tmpl w:val="93D4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E41822"/>
    <w:multiLevelType w:val="hybridMultilevel"/>
    <w:tmpl w:val="B6CC3A14"/>
    <w:lvl w:ilvl="0" w:tplc="14E0271C">
      <w:start w:val="1"/>
      <w:numFmt w:val="decimal"/>
      <w:lvlText w:val="%1)"/>
      <w:lvlJc w:val="left"/>
      <w:pPr>
        <w:ind w:left="1095" w:hanging="360"/>
      </w:pPr>
      <w:rPr>
        <w:rFonts w:hint="default"/>
        <w:b w:val="0"/>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2" w15:restartNumberingAfterBreak="0">
    <w:nsid w:val="05011DED"/>
    <w:multiLevelType w:val="hybridMultilevel"/>
    <w:tmpl w:val="6F50CBB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0CE4350C"/>
    <w:multiLevelType w:val="hybridMultilevel"/>
    <w:tmpl w:val="20387D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07383A"/>
    <w:multiLevelType w:val="hybridMultilevel"/>
    <w:tmpl w:val="20387D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9901B1"/>
    <w:multiLevelType w:val="hybridMultilevel"/>
    <w:tmpl w:val="1F0EB37A"/>
    <w:lvl w:ilvl="0" w:tplc="3FA615C8">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6" w15:restartNumberingAfterBreak="0">
    <w:nsid w:val="222D4628"/>
    <w:multiLevelType w:val="hybridMultilevel"/>
    <w:tmpl w:val="0506270C"/>
    <w:lvl w:ilvl="0" w:tplc="A4DC0E0A">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7" w15:restartNumberingAfterBreak="0">
    <w:nsid w:val="252832A8"/>
    <w:multiLevelType w:val="hybridMultilevel"/>
    <w:tmpl w:val="F2C62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87A58"/>
    <w:multiLevelType w:val="hybridMultilevel"/>
    <w:tmpl w:val="20E687A0"/>
    <w:lvl w:ilvl="0" w:tplc="947E44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250597"/>
    <w:multiLevelType w:val="hybridMultilevel"/>
    <w:tmpl w:val="45761F92"/>
    <w:lvl w:ilvl="0" w:tplc="E95AD22A">
      <w:start w:val="1"/>
      <w:numFmt w:val="lowerLetter"/>
      <w:lvlText w:val="%1)"/>
      <w:lvlJc w:val="left"/>
      <w:pPr>
        <w:ind w:left="765" w:hanging="42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10" w15:restartNumberingAfterBreak="0">
    <w:nsid w:val="304D3063"/>
    <w:multiLevelType w:val="hybridMultilevel"/>
    <w:tmpl w:val="FEF6AC2C"/>
    <w:lvl w:ilvl="0" w:tplc="330A7174">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11" w15:restartNumberingAfterBreak="0">
    <w:nsid w:val="33BE43F7"/>
    <w:multiLevelType w:val="hybridMultilevel"/>
    <w:tmpl w:val="DF14A508"/>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2" w15:restartNumberingAfterBreak="0">
    <w:nsid w:val="33E92886"/>
    <w:multiLevelType w:val="hybridMultilevel"/>
    <w:tmpl w:val="7F2A04AE"/>
    <w:lvl w:ilvl="0" w:tplc="83B661F6">
      <w:start w:val="1"/>
      <w:numFmt w:val="upperLetter"/>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3" w15:restartNumberingAfterBreak="0">
    <w:nsid w:val="33E93962"/>
    <w:multiLevelType w:val="hybridMultilevel"/>
    <w:tmpl w:val="630C4480"/>
    <w:lvl w:ilvl="0" w:tplc="E8A2268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7C2502C"/>
    <w:multiLevelType w:val="hybridMultilevel"/>
    <w:tmpl w:val="0C54621A"/>
    <w:lvl w:ilvl="0" w:tplc="07A80C0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B823A5E"/>
    <w:multiLevelType w:val="hybridMultilevel"/>
    <w:tmpl w:val="14F0A9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762DCC"/>
    <w:multiLevelType w:val="hybridMultilevel"/>
    <w:tmpl w:val="B6849BCA"/>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7" w15:restartNumberingAfterBreak="0">
    <w:nsid w:val="42895445"/>
    <w:multiLevelType w:val="hybridMultilevel"/>
    <w:tmpl w:val="DD1E896E"/>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8" w15:restartNumberingAfterBreak="0">
    <w:nsid w:val="53A52946"/>
    <w:multiLevelType w:val="hybridMultilevel"/>
    <w:tmpl w:val="6EC63D0E"/>
    <w:lvl w:ilvl="0" w:tplc="501221A0">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19" w15:restartNumberingAfterBreak="0">
    <w:nsid w:val="576D3E8D"/>
    <w:multiLevelType w:val="hybridMultilevel"/>
    <w:tmpl w:val="567C372C"/>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C24A59"/>
    <w:multiLevelType w:val="hybridMultilevel"/>
    <w:tmpl w:val="F86623AC"/>
    <w:lvl w:ilvl="0" w:tplc="A4DC0E0A">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21" w15:restartNumberingAfterBreak="0">
    <w:nsid w:val="63A75C61"/>
    <w:multiLevelType w:val="hybridMultilevel"/>
    <w:tmpl w:val="E1B0D8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C9774E"/>
    <w:multiLevelType w:val="hybridMultilevel"/>
    <w:tmpl w:val="FA0EA1D6"/>
    <w:lvl w:ilvl="0" w:tplc="8E140764">
      <w:start w:val="1"/>
      <w:numFmt w:val="decimal"/>
      <w:lvlText w:val="%1)"/>
      <w:lvlJc w:val="left"/>
      <w:pPr>
        <w:ind w:left="450" w:hanging="360"/>
      </w:pPr>
      <w:rPr>
        <w:rFonts w:hint="default"/>
        <w:b w:val="0"/>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23" w15:restartNumberingAfterBreak="0">
    <w:nsid w:val="6B65625A"/>
    <w:multiLevelType w:val="hybridMultilevel"/>
    <w:tmpl w:val="CB10DB3E"/>
    <w:lvl w:ilvl="0" w:tplc="CD9A2D0E">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24" w15:restartNumberingAfterBreak="0">
    <w:nsid w:val="6DAF24BD"/>
    <w:multiLevelType w:val="hybridMultilevel"/>
    <w:tmpl w:val="3D6231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C61FA9"/>
    <w:multiLevelType w:val="hybridMultilevel"/>
    <w:tmpl w:val="9CB43C52"/>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6" w15:restartNumberingAfterBreak="0">
    <w:nsid w:val="6DF23506"/>
    <w:multiLevelType w:val="hybridMultilevel"/>
    <w:tmpl w:val="DB7CAF3C"/>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27" w15:restartNumberingAfterBreak="0">
    <w:nsid w:val="751E4CB3"/>
    <w:multiLevelType w:val="hybridMultilevel"/>
    <w:tmpl w:val="A66A9EC4"/>
    <w:lvl w:ilvl="0" w:tplc="FF60CC42">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8" w15:restartNumberingAfterBreak="0">
    <w:nsid w:val="7881316B"/>
    <w:multiLevelType w:val="hybridMultilevel"/>
    <w:tmpl w:val="1EDE71A6"/>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29" w15:restartNumberingAfterBreak="0">
    <w:nsid w:val="7E623FBA"/>
    <w:multiLevelType w:val="hybridMultilevel"/>
    <w:tmpl w:val="EA127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EEB56F7"/>
    <w:multiLevelType w:val="hybridMultilevel"/>
    <w:tmpl w:val="47EEE35C"/>
    <w:lvl w:ilvl="0" w:tplc="961065DC">
      <w:start w:val="6"/>
      <w:numFmt w:val="bullet"/>
      <w:lvlText w:val="-"/>
      <w:lvlJc w:val="left"/>
      <w:pPr>
        <w:ind w:left="720" w:hanging="360"/>
      </w:pPr>
      <w:rPr>
        <w:rFonts w:ascii="Verdana" w:eastAsiaTheme="minorEastAsia"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1349B0"/>
    <w:multiLevelType w:val="hybridMultilevel"/>
    <w:tmpl w:val="E7AE9B5E"/>
    <w:lvl w:ilvl="0" w:tplc="96F00382">
      <w:start w:val="1"/>
      <w:numFmt w:val="decimal"/>
      <w:lvlText w:val="%1)"/>
      <w:lvlJc w:val="left"/>
      <w:pPr>
        <w:ind w:left="795" w:hanging="360"/>
      </w:pPr>
      <w:rPr>
        <w:rFonts w:hint="default"/>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num w:numId="1">
    <w:abstractNumId w:val="8"/>
  </w:num>
  <w:num w:numId="2">
    <w:abstractNumId w:val="21"/>
  </w:num>
  <w:num w:numId="3">
    <w:abstractNumId w:val="4"/>
  </w:num>
  <w:num w:numId="4">
    <w:abstractNumId w:val="30"/>
  </w:num>
  <w:num w:numId="5">
    <w:abstractNumId w:val="14"/>
  </w:num>
  <w:num w:numId="6">
    <w:abstractNumId w:val="1"/>
  </w:num>
  <w:num w:numId="7">
    <w:abstractNumId w:val="3"/>
  </w:num>
  <w:num w:numId="8">
    <w:abstractNumId w:val="19"/>
  </w:num>
  <w:num w:numId="9">
    <w:abstractNumId w:val="22"/>
  </w:num>
  <w:num w:numId="10">
    <w:abstractNumId w:val="23"/>
  </w:num>
  <w:num w:numId="11">
    <w:abstractNumId w:val="31"/>
  </w:num>
  <w:num w:numId="12">
    <w:abstractNumId w:val="13"/>
  </w:num>
  <w:num w:numId="13">
    <w:abstractNumId w:val="9"/>
  </w:num>
  <w:num w:numId="14">
    <w:abstractNumId w:val="12"/>
  </w:num>
  <w:num w:numId="15">
    <w:abstractNumId w:val="27"/>
  </w:num>
  <w:num w:numId="16">
    <w:abstractNumId w:val="28"/>
  </w:num>
  <w:num w:numId="17">
    <w:abstractNumId w:val="17"/>
  </w:num>
  <w:num w:numId="18">
    <w:abstractNumId w:val="11"/>
  </w:num>
  <w:num w:numId="19">
    <w:abstractNumId w:val="26"/>
  </w:num>
  <w:num w:numId="20">
    <w:abstractNumId w:val="16"/>
  </w:num>
  <w:num w:numId="21">
    <w:abstractNumId w:val="10"/>
  </w:num>
  <w:num w:numId="22">
    <w:abstractNumId w:val="18"/>
  </w:num>
  <w:num w:numId="23">
    <w:abstractNumId w:val="5"/>
  </w:num>
  <w:num w:numId="24">
    <w:abstractNumId w:val="6"/>
  </w:num>
  <w:num w:numId="25">
    <w:abstractNumId w:val="20"/>
  </w:num>
  <w:num w:numId="26">
    <w:abstractNumId w:val="24"/>
  </w:num>
  <w:num w:numId="27">
    <w:abstractNumId w:val="15"/>
  </w:num>
  <w:num w:numId="28">
    <w:abstractNumId w:val="7"/>
  </w:num>
  <w:num w:numId="29">
    <w:abstractNumId w:val="29"/>
  </w:num>
  <w:num w:numId="30">
    <w:abstractNumId w:val="0"/>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79"/>
    <w:rsid w:val="00011546"/>
    <w:rsid w:val="000256CA"/>
    <w:rsid w:val="00025ABD"/>
    <w:rsid w:val="00027736"/>
    <w:rsid w:val="000417BF"/>
    <w:rsid w:val="00042C94"/>
    <w:rsid w:val="00052489"/>
    <w:rsid w:val="0006183D"/>
    <w:rsid w:val="000820FD"/>
    <w:rsid w:val="00090ADC"/>
    <w:rsid w:val="0009708F"/>
    <w:rsid w:val="00097E4E"/>
    <w:rsid w:val="000A4EC2"/>
    <w:rsid w:val="000B14AC"/>
    <w:rsid w:val="000C2DEA"/>
    <w:rsid w:val="000D58A2"/>
    <w:rsid w:val="000E65DA"/>
    <w:rsid w:val="000F0D11"/>
    <w:rsid w:val="00142EF2"/>
    <w:rsid w:val="00144057"/>
    <w:rsid w:val="00145601"/>
    <w:rsid w:val="001461B9"/>
    <w:rsid w:val="00146990"/>
    <w:rsid w:val="001472E1"/>
    <w:rsid w:val="001503F1"/>
    <w:rsid w:val="00162B10"/>
    <w:rsid w:val="0019500B"/>
    <w:rsid w:val="001A3D1C"/>
    <w:rsid w:val="001A5119"/>
    <w:rsid w:val="001B1AB0"/>
    <w:rsid w:val="001C6B8B"/>
    <w:rsid w:val="001D536D"/>
    <w:rsid w:val="001E4183"/>
    <w:rsid w:val="0020379B"/>
    <w:rsid w:val="00223052"/>
    <w:rsid w:val="00237F0A"/>
    <w:rsid w:val="00242AE1"/>
    <w:rsid w:val="00244071"/>
    <w:rsid w:val="002640D6"/>
    <w:rsid w:val="00276643"/>
    <w:rsid w:val="00281395"/>
    <w:rsid w:val="002858A1"/>
    <w:rsid w:val="002B5782"/>
    <w:rsid w:val="002D1AB6"/>
    <w:rsid w:val="00312625"/>
    <w:rsid w:val="003163DC"/>
    <w:rsid w:val="00322E7D"/>
    <w:rsid w:val="00324106"/>
    <w:rsid w:val="003307E5"/>
    <w:rsid w:val="00334BB8"/>
    <w:rsid w:val="00374A0E"/>
    <w:rsid w:val="00383DB1"/>
    <w:rsid w:val="00385C01"/>
    <w:rsid w:val="003B6C97"/>
    <w:rsid w:val="003C15D8"/>
    <w:rsid w:val="003D1068"/>
    <w:rsid w:val="003D3909"/>
    <w:rsid w:val="00410554"/>
    <w:rsid w:val="0042506A"/>
    <w:rsid w:val="004530A8"/>
    <w:rsid w:val="004609A4"/>
    <w:rsid w:val="00463C17"/>
    <w:rsid w:val="0046798C"/>
    <w:rsid w:val="004A1F65"/>
    <w:rsid w:val="004A6CFE"/>
    <w:rsid w:val="004B6EBB"/>
    <w:rsid w:val="004C3277"/>
    <w:rsid w:val="004E0329"/>
    <w:rsid w:val="004E1A2A"/>
    <w:rsid w:val="004F688C"/>
    <w:rsid w:val="00515FE3"/>
    <w:rsid w:val="0051667A"/>
    <w:rsid w:val="00517281"/>
    <w:rsid w:val="005347B1"/>
    <w:rsid w:val="005363D9"/>
    <w:rsid w:val="005417CC"/>
    <w:rsid w:val="00561BAA"/>
    <w:rsid w:val="0056538A"/>
    <w:rsid w:val="00565BE9"/>
    <w:rsid w:val="005751C1"/>
    <w:rsid w:val="00577E19"/>
    <w:rsid w:val="00596F10"/>
    <w:rsid w:val="005A382D"/>
    <w:rsid w:val="005B12FB"/>
    <w:rsid w:val="005C2C97"/>
    <w:rsid w:val="005D0FCD"/>
    <w:rsid w:val="005E5D2C"/>
    <w:rsid w:val="00606A9C"/>
    <w:rsid w:val="0062367C"/>
    <w:rsid w:val="006257FA"/>
    <w:rsid w:val="00626C23"/>
    <w:rsid w:val="00633128"/>
    <w:rsid w:val="00652C8B"/>
    <w:rsid w:val="006555B9"/>
    <w:rsid w:val="006748F6"/>
    <w:rsid w:val="00675943"/>
    <w:rsid w:val="006830FF"/>
    <w:rsid w:val="00694F48"/>
    <w:rsid w:val="006A3A5A"/>
    <w:rsid w:val="006A4F5A"/>
    <w:rsid w:val="006A74AD"/>
    <w:rsid w:val="006B4123"/>
    <w:rsid w:val="006B7757"/>
    <w:rsid w:val="006D4680"/>
    <w:rsid w:val="006E0257"/>
    <w:rsid w:val="006E553D"/>
    <w:rsid w:val="00715F26"/>
    <w:rsid w:val="00727355"/>
    <w:rsid w:val="007370B1"/>
    <w:rsid w:val="00750F4D"/>
    <w:rsid w:val="00755B8C"/>
    <w:rsid w:val="00760174"/>
    <w:rsid w:val="0076357F"/>
    <w:rsid w:val="00781DCD"/>
    <w:rsid w:val="00782B73"/>
    <w:rsid w:val="007846CF"/>
    <w:rsid w:val="007927C0"/>
    <w:rsid w:val="007C15AD"/>
    <w:rsid w:val="007D3620"/>
    <w:rsid w:val="007D79A3"/>
    <w:rsid w:val="007E4D4E"/>
    <w:rsid w:val="007F4F98"/>
    <w:rsid w:val="00803DAB"/>
    <w:rsid w:val="00821C49"/>
    <w:rsid w:val="008316C5"/>
    <w:rsid w:val="0083374C"/>
    <w:rsid w:val="008402B2"/>
    <w:rsid w:val="00865044"/>
    <w:rsid w:val="00881CFD"/>
    <w:rsid w:val="00883B5D"/>
    <w:rsid w:val="008903D4"/>
    <w:rsid w:val="008B0197"/>
    <w:rsid w:val="008D3494"/>
    <w:rsid w:val="008D7E4A"/>
    <w:rsid w:val="008F53E7"/>
    <w:rsid w:val="00901AE8"/>
    <w:rsid w:val="00920125"/>
    <w:rsid w:val="00920847"/>
    <w:rsid w:val="00922914"/>
    <w:rsid w:val="00923F1F"/>
    <w:rsid w:val="00942963"/>
    <w:rsid w:val="00955E37"/>
    <w:rsid w:val="00956D3F"/>
    <w:rsid w:val="009A37C4"/>
    <w:rsid w:val="009A65D9"/>
    <w:rsid w:val="009C66A7"/>
    <w:rsid w:val="009E3CF5"/>
    <w:rsid w:val="009F62FA"/>
    <w:rsid w:val="009F7906"/>
    <w:rsid w:val="00A00DD6"/>
    <w:rsid w:val="00A04421"/>
    <w:rsid w:val="00A10427"/>
    <w:rsid w:val="00A12C4F"/>
    <w:rsid w:val="00A241A4"/>
    <w:rsid w:val="00A3516D"/>
    <w:rsid w:val="00A8138B"/>
    <w:rsid w:val="00A85BEB"/>
    <w:rsid w:val="00A967DA"/>
    <w:rsid w:val="00AA3751"/>
    <w:rsid w:val="00AA552B"/>
    <w:rsid w:val="00AA6730"/>
    <w:rsid w:val="00AD6B14"/>
    <w:rsid w:val="00AD7030"/>
    <w:rsid w:val="00AE1EA7"/>
    <w:rsid w:val="00AE4656"/>
    <w:rsid w:val="00AE4B85"/>
    <w:rsid w:val="00AF494A"/>
    <w:rsid w:val="00B02C58"/>
    <w:rsid w:val="00B248BF"/>
    <w:rsid w:val="00B82817"/>
    <w:rsid w:val="00B91963"/>
    <w:rsid w:val="00B95EB4"/>
    <w:rsid w:val="00BA4679"/>
    <w:rsid w:val="00BC197B"/>
    <w:rsid w:val="00BE4DFC"/>
    <w:rsid w:val="00BF138C"/>
    <w:rsid w:val="00BF1E59"/>
    <w:rsid w:val="00BF6076"/>
    <w:rsid w:val="00C20AC0"/>
    <w:rsid w:val="00C31A0A"/>
    <w:rsid w:val="00C41638"/>
    <w:rsid w:val="00C619F4"/>
    <w:rsid w:val="00CB7EB3"/>
    <w:rsid w:val="00CC0241"/>
    <w:rsid w:val="00CC0BD9"/>
    <w:rsid w:val="00CD2A02"/>
    <w:rsid w:val="00CF31BA"/>
    <w:rsid w:val="00CF375B"/>
    <w:rsid w:val="00D0003F"/>
    <w:rsid w:val="00D14C7C"/>
    <w:rsid w:val="00D30B4A"/>
    <w:rsid w:val="00D5656C"/>
    <w:rsid w:val="00D745B9"/>
    <w:rsid w:val="00D76E47"/>
    <w:rsid w:val="00D8644F"/>
    <w:rsid w:val="00D87840"/>
    <w:rsid w:val="00D91E3A"/>
    <w:rsid w:val="00D92E3A"/>
    <w:rsid w:val="00D97BA9"/>
    <w:rsid w:val="00DA58CB"/>
    <w:rsid w:val="00DB1313"/>
    <w:rsid w:val="00DB75C9"/>
    <w:rsid w:val="00DE5084"/>
    <w:rsid w:val="00E35101"/>
    <w:rsid w:val="00E3709E"/>
    <w:rsid w:val="00E428FF"/>
    <w:rsid w:val="00E5626A"/>
    <w:rsid w:val="00E71878"/>
    <w:rsid w:val="00E853BB"/>
    <w:rsid w:val="00E97B59"/>
    <w:rsid w:val="00EA02D9"/>
    <w:rsid w:val="00EA5054"/>
    <w:rsid w:val="00EC26EF"/>
    <w:rsid w:val="00EE7401"/>
    <w:rsid w:val="00F05AEC"/>
    <w:rsid w:val="00F17968"/>
    <w:rsid w:val="00F30A9B"/>
    <w:rsid w:val="00F543B8"/>
    <w:rsid w:val="00F55501"/>
    <w:rsid w:val="00F56746"/>
    <w:rsid w:val="00F91EE7"/>
    <w:rsid w:val="00FB196A"/>
    <w:rsid w:val="00FD74CF"/>
    <w:rsid w:val="00FE49F1"/>
    <w:rsid w:val="00FF0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64D1E"/>
  <w15:chartTrackingRefBased/>
  <w15:docId w15:val="{EFBE19D4-2705-438D-B970-E3E4F111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4679"/>
  </w:style>
  <w:style w:type="paragraph" w:styleId="Titolo1">
    <w:name w:val="heading 1"/>
    <w:basedOn w:val="Normale"/>
    <w:next w:val="Normale"/>
    <w:link w:val="Titolo1Carattere"/>
    <w:uiPriority w:val="9"/>
    <w:qFormat/>
    <w:rsid w:val="00BA4679"/>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semiHidden/>
    <w:unhideWhenUsed/>
    <w:qFormat/>
    <w:rsid w:val="00BA4679"/>
    <w:pPr>
      <w:keepNext/>
      <w:keepLines/>
      <w:spacing w:before="120" w:after="0"/>
      <w:outlineLvl w:val="1"/>
    </w:pPr>
    <w:rPr>
      <w:rFonts w:asciiTheme="majorHAnsi" w:eastAsiaTheme="majorEastAsia" w:hAnsiTheme="majorHAnsi" w:cstheme="majorBidi"/>
      <w:b/>
      <w:bCs/>
      <w:sz w:val="28"/>
      <w:szCs w:val="28"/>
    </w:rPr>
  </w:style>
  <w:style w:type="paragraph" w:styleId="Titolo3">
    <w:name w:val="heading 3"/>
    <w:basedOn w:val="Normale"/>
    <w:next w:val="Normale"/>
    <w:link w:val="Titolo3Carattere"/>
    <w:uiPriority w:val="9"/>
    <w:semiHidden/>
    <w:unhideWhenUsed/>
    <w:qFormat/>
    <w:rsid w:val="00BA4679"/>
    <w:pPr>
      <w:keepNext/>
      <w:keepLines/>
      <w:spacing w:before="120" w:after="0"/>
      <w:outlineLvl w:val="2"/>
    </w:pPr>
    <w:rPr>
      <w:rFonts w:asciiTheme="majorHAnsi" w:eastAsiaTheme="majorEastAsia" w:hAnsiTheme="majorHAnsi" w:cstheme="majorBidi"/>
      <w:spacing w:val="4"/>
      <w:sz w:val="24"/>
      <w:szCs w:val="24"/>
    </w:rPr>
  </w:style>
  <w:style w:type="paragraph" w:styleId="Titolo4">
    <w:name w:val="heading 4"/>
    <w:basedOn w:val="Normale"/>
    <w:next w:val="Normale"/>
    <w:link w:val="Titolo4Carattere"/>
    <w:uiPriority w:val="9"/>
    <w:semiHidden/>
    <w:unhideWhenUsed/>
    <w:qFormat/>
    <w:rsid w:val="00BA4679"/>
    <w:pPr>
      <w:keepNext/>
      <w:keepLines/>
      <w:spacing w:before="120" w:after="0"/>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BA4679"/>
    <w:pPr>
      <w:keepNext/>
      <w:keepLines/>
      <w:spacing w:before="120" w:after="0"/>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BA4679"/>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BA4679"/>
    <w:pPr>
      <w:keepNext/>
      <w:keepLines/>
      <w:spacing w:before="120" w:after="0"/>
      <w:outlineLvl w:val="6"/>
    </w:pPr>
    <w:rPr>
      <w:i/>
      <w:iCs/>
    </w:rPr>
  </w:style>
  <w:style w:type="paragraph" w:styleId="Titolo8">
    <w:name w:val="heading 8"/>
    <w:basedOn w:val="Normale"/>
    <w:next w:val="Normale"/>
    <w:link w:val="Titolo8Carattere"/>
    <w:uiPriority w:val="9"/>
    <w:semiHidden/>
    <w:unhideWhenUsed/>
    <w:qFormat/>
    <w:rsid w:val="00BA4679"/>
    <w:pPr>
      <w:keepNext/>
      <w:keepLines/>
      <w:spacing w:before="120" w:after="0"/>
      <w:outlineLvl w:val="7"/>
    </w:pPr>
    <w:rPr>
      <w:b/>
      <w:bCs/>
    </w:rPr>
  </w:style>
  <w:style w:type="paragraph" w:styleId="Titolo9">
    <w:name w:val="heading 9"/>
    <w:basedOn w:val="Normale"/>
    <w:next w:val="Normale"/>
    <w:link w:val="Titolo9Carattere"/>
    <w:uiPriority w:val="9"/>
    <w:semiHidden/>
    <w:unhideWhenUsed/>
    <w:qFormat/>
    <w:rsid w:val="00BA4679"/>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4679"/>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semiHidden/>
    <w:rsid w:val="00BA4679"/>
    <w:rPr>
      <w:rFonts w:asciiTheme="majorHAnsi" w:eastAsiaTheme="majorEastAsia" w:hAnsiTheme="majorHAnsi" w:cstheme="majorBidi"/>
      <w:b/>
      <w:bCs/>
      <w:sz w:val="28"/>
      <w:szCs w:val="28"/>
    </w:rPr>
  </w:style>
  <w:style w:type="character" w:customStyle="1" w:styleId="Titolo3Carattere">
    <w:name w:val="Titolo 3 Carattere"/>
    <w:basedOn w:val="Carpredefinitoparagrafo"/>
    <w:link w:val="Titolo3"/>
    <w:uiPriority w:val="9"/>
    <w:semiHidden/>
    <w:rsid w:val="00BA4679"/>
    <w:rPr>
      <w:rFonts w:asciiTheme="majorHAnsi" w:eastAsiaTheme="majorEastAsia" w:hAnsiTheme="majorHAnsi" w:cstheme="majorBidi"/>
      <w:spacing w:val="4"/>
      <w:sz w:val="24"/>
      <w:szCs w:val="24"/>
    </w:rPr>
  </w:style>
  <w:style w:type="character" w:customStyle="1" w:styleId="Titolo4Carattere">
    <w:name w:val="Titolo 4 Carattere"/>
    <w:basedOn w:val="Carpredefinitoparagrafo"/>
    <w:link w:val="Titolo4"/>
    <w:uiPriority w:val="9"/>
    <w:semiHidden/>
    <w:rsid w:val="00BA4679"/>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BA4679"/>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BA4679"/>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BA4679"/>
    <w:rPr>
      <w:i/>
      <w:iCs/>
    </w:rPr>
  </w:style>
  <w:style w:type="character" w:customStyle="1" w:styleId="Titolo8Carattere">
    <w:name w:val="Titolo 8 Carattere"/>
    <w:basedOn w:val="Carpredefinitoparagrafo"/>
    <w:link w:val="Titolo8"/>
    <w:uiPriority w:val="9"/>
    <w:semiHidden/>
    <w:rsid w:val="00BA4679"/>
    <w:rPr>
      <w:b/>
      <w:bCs/>
    </w:rPr>
  </w:style>
  <w:style w:type="character" w:customStyle="1" w:styleId="Titolo9Carattere">
    <w:name w:val="Titolo 9 Carattere"/>
    <w:basedOn w:val="Carpredefinitoparagrafo"/>
    <w:link w:val="Titolo9"/>
    <w:uiPriority w:val="9"/>
    <w:semiHidden/>
    <w:rsid w:val="00BA4679"/>
    <w:rPr>
      <w:i/>
      <w:iCs/>
    </w:rPr>
  </w:style>
  <w:style w:type="paragraph" w:styleId="Didascalia">
    <w:name w:val="caption"/>
    <w:basedOn w:val="Normale"/>
    <w:next w:val="Normale"/>
    <w:uiPriority w:val="35"/>
    <w:semiHidden/>
    <w:unhideWhenUsed/>
    <w:qFormat/>
    <w:rsid w:val="00BA4679"/>
    <w:rPr>
      <w:b/>
      <w:bCs/>
      <w:sz w:val="18"/>
      <w:szCs w:val="18"/>
    </w:rPr>
  </w:style>
  <w:style w:type="paragraph" w:styleId="Titolo">
    <w:name w:val="Title"/>
    <w:basedOn w:val="Normale"/>
    <w:next w:val="Normale"/>
    <w:link w:val="TitoloCarattere"/>
    <w:uiPriority w:val="10"/>
    <w:qFormat/>
    <w:rsid w:val="00BA467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BA4679"/>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BA4679"/>
    <w:pPr>
      <w:numPr>
        <w:ilvl w:val="1"/>
      </w:numPr>
      <w:spacing w:after="240"/>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BA4679"/>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BA4679"/>
    <w:rPr>
      <w:b/>
      <w:bCs/>
      <w:color w:val="auto"/>
    </w:rPr>
  </w:style>
  <w:style w:type="character" w:styleId="Enfasicorsivo">
    <w:name w:val="Emphasis"/>
    <w:basedOn w:val="Carpredefinitoparagrafo"/>
    <w:uiPriority w:val="20"/>
    <w:qFormat/>
    <w:rsid w:val="00BA4679"/>
    <w:rPr>
      <w:i/>
      <w:iCs/>
      <w:color w:val="auto"/>
    </w:rPr>
  </w:style>
  <w:style w:type="paragraph" w:styleId="Nessunaspaziatura">
    <w:name w:val="No Spacing"/>
    <w:uiPriority w:val="1"/>
    <w:qFormat/>
    <w:rsid w:val="00BA4679"/>
    <w:pPr>
      <w:spacing w:after="0" w:line="240" w:lineRule="auto"/>
    </w:pPr>
  </w:style>
  <w:style w:type="paragraph" w:styleId="Citazione">
    <w:name w:val="Quote"/>
    <w:basedOn w:val="Normale"/>
    <w:next w:val="Normale"/>
    <w:link w:val="CitazioneCarattere"/>
    <w:uiPriority w:val="29"/>
    <w:qFormat/>
    <w:rsid w:val="00BA467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BA4679"/>
    <w:rPr>
      <w:rFonts w:asciiTheme="majorHAnsi" w:eastAsiaTheme="majorEastAsia" w:hAnsiTheme="majorHAnsi" w:cstheme="majorBidi"/>
      <w:i/>
      <w:iCs/>
      <w:sz w:val="24"/>
      <w:szCs w:val="24"/>
    </w:rPr>
  </w:style>
  <w:style w:type="paragraph" w:styleId="Citazioneintensa">
    <w:name w:val="Intense Quote"/>
    <w:basedOn w:val="Normale"/>
    <w:next w:val="Normale"/>
    <w:link w:val="CitazioneintensaCarattere"/>
    <w:uiPriority w:val="30"/>
    <w:qFormat/>
    <w:rsid w:val="00BA467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BA4679"/>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BA4679"/>
    <w:rPr>
      <w:i/>
      <w:iCs/>
      <w:color w:val="auto"/>
    </w:rPr>
  </w:style>
  <w:style w:type="character" w:styleId="Enfasiintensa">
    <w:name w:val="Intense Emphasis"/>
    <w:basedOn w:val="Carpredefinitoparagrafo"/>
    <w:uiPriority w:val="21"/>
    <w:qFormat/>
    <w:rsid w:val="00BA4679"/>
    <w:rPr>
      <w:b/>
      <w:bCs/>
      <w:i/>
      <w:iCs/>
      <w:color w:val="auto"/>
    </w:rPr>
  </w:style>
  <w:style w:type="character" w:styleId="Riferimentodelicato">
    <w:name w:val="Subtle Reference"/>
    <w:basedOn w:val="Carpredefinitoparagrafo"/>
    <w:uiPriority w:val="31"/>
    <w:qFormat/>
    <w:rsid w:val="00BA4679"/>
    <w:rPr>
      <w:smallCaps/>
      <w:color w:val="auto"/>
      <w:u w:val="single" w:color="7F7F7F" w:themeColor="text1" w:themeTint="80"/>
    </w:rPr>
  </w:style>
  <w:style w:type="character" w:styleId="Riferimentointenso">
    <w:name w:val="Intense Reference"/>
    <w:basedOn w:val="Carpredefinitoparagrafo"/>
    <w:uiPriority w:val="32"/>
    <w:qFormat/>
    <w:rsid w:val="00BA4679"/>
    <w:rPr>
      <w:b/>
      <w:bCs/>
      <w:smallCaps/>
      <w:color w:val="auto"/>
      <w:u w:val="single"/>
    </w:rPr>
  </w:style>
  <w:style w:type="character" w:styleId="Titolodellibro">
    <w:name w:val="Book Title"/>
    <w:basedOn w:val="Carpredefinitoparagrafo"/>
    <w:uiPriority w:val="33"/>
    <w:qFormat/>
    <w:rsid w:val="00BA4679"/>
    <w:rPr>
      <w:b/>
      <w:bCs/>
      <w:smallCaps/>
      <w:color w:val="auto"/>
    </w:rPr>
  </w:style>
  <w:style w:type="paragraph" w:styleId="Titolosommario">
    <w:name w:val="TOC Heading"/>
    <w:basedOn w:val="Titolo1"/>
    <w:next w:val="Normale"/>
    <w:uiPriority w:val="39"/>
    <w:semiHidden/>
    <w:unhideWhenUsed/>
    <w:qFormat/>
    <w:rsid w:val="00BA4679"/>
    <w:pPr>
      <w:outlineLvl w:val="9"/>
    </w:pPr>
  </w:style>
  <w:style w:type="paragraph" w:styleId="Paragrafoelenco">
    <w:name w:val="List Paragraph"/>
    <w:basedOn w:val="Normale"/>
    <w:uiPriority w:val="34"/>
    <w:qFormat/>
    <w:rsid w:val="00D5656C"/>
    <w:pPr>
      <w:ind w:left="720"/>
      <w:contextualSpacing/>
    </w:pPr>
  </w:style>
  <w:style w:type="paragraph" w:styleId="Intestazione">
    <w:name w:val="header"/>
    <w:basedOn w:val="Normale"/>
    <w:link w:val="IntestazioneCarattere"/>
    <w:uiPriority w:val="99"/>
    <w:unhideWhenUsed/>
    <w:rsid w:val="00577E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E19"/>
  </w:style>
  <w:style w:type="paragraph" w:styleId="Pidipagina">
    <w:name w:val="footer"/>
    <w:basedOn w:val="Normale"/>
    <w:link w:val="PidipaginaCarattere"/>
    <w:uiPriority w:val="99"/>
    <w:unhideWhenUsed/>
    <w:rsid w:val="00577E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E19"/>
  </w:style>
  <w:style w:type="character" w:styleId="Collegamentoipertestuale">
    <w:name w:val="Hyperlink"/>
    <w:basedOn w:val="Carpredefinitoparagrafo"/>
    <w:uiPriority w:val="99"/>
    <w:unhideWhenUsed/>
    <w:rsid w:val="00D97BA9"/>
    <w:rPr>
      <w:color w:val="0563C1" w:themeColor="hyperlink"/>
      <w:u w:val="single"/>
    </w:rPr>
  </w:style>
  <w:style w:type="character" w:customStyle="1" w:styleId="UnresolvedMention">
    <w:name w:val="Unresolved Mention"/>
    <w:basedOn w:val="Carpredefinitoparagrafo"/>
    <w:uiPriority w:val="99"/>
    <w:semiHidden/>
    <w:unhideWhenUsed/>
    <w:rsid w:val="00D97BA9"/>
    <w:rPr>
      <w:color w:val="605E5C"/>
      <w:shd w:val="clear" w:color="auto" w:fill="E1DFDD"/>
    </w:rPr>
  </w:style>
  <w:style w:type="paragraph" w:styleId="Corpotesto">
    <w:name w:val="Body Text"/>
    <w:basedOn w:val="Normale"/>
    <w:link w:val="CorpotestoCarattere"/>
    <w:uiPriority w:val="1"/>
    <w:qFormat/>
    <w:rsid w:val="005C2C97"/>
    <w:pPr>
      <w:widowControl w:val="0"/>
      <w:spacing w:after="0" w:line="240" w:lineRule="auto"/>
      <w:ind w:left="123" w:firstLine="14"/>
      <w:jc w:val="left"/>
    </w:pPr>
    <w:rPr>
      <w:rFonts w:ascii="Arial" w:eastAsia="Arial" w:hAnsi="Arial"/>
      <w:sz w:val="32"/>
      <w:szCs w:val="32"/>
      <w:lang w:val="en-US"/>
    </w:rPr>
  </w:style>
  <w:style w:type="character" w:customStyle="1" w:styleId="CorpotestoCarattere">
    <w:name w:val="Corpo testo Carattere"/>
    <w:basedOn w:val="Carpredefinitoparagrafo"/>
    <w:link w:val="Corpotesto"/>
    <w:uiPriority w:val="1"/>
    <w:rsid w:val="005C2C97"/>
    <w:rPr>
      <w:rFonts w:ascii="Arial" w:eastAsia="Arial" w:hAnsi="Arial"/>
      <w:sz w:val="32"/>
      <w:szCs w:val="32"/>
      <w:lang w:val="en-US"/>
    </w:rPr>
  </w:style>
  <w:style w:type="paragraph" w:styleId="Testofumetto">
    <w:name w:val="Balloon Text"/>
    <w:basedOn w:val="Normale"/>
    <w:link w:val="TestofumettoCarattere"/>
    <w:uiPriority w:val="99"/>
    <w:semiHidden/>
    <w:unhideWhenUsed/>
    <w:rsid w:val="005C2C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2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raplegici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2174</Words>
  <Characters>12394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Claudio Calligaris</cp:lastModifiedBy>
  <cp:revision>4</cp:revision>
  <cp:lastPrinted>2020-08-12T14:37:00Z</cp:lastPrinted>
  <dcterms:created xsi:type="dcterms:W3CDTF">2021-04-29T00:31:00Z</dcterms:created>
  <dcterms:modified xsi:type="dcterms:W3CDTF">2021-05-05T12:21:00Z</dcterms:modified>
</cp:coreProperties>
</file>